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B5" w:rsidRPr="00617C29" w:rsidRDefault="0021427C" w:rsidP="00634516">
      <w:pPr>
        <w:spacing w:line="360" w:lineRule="auto"/>
        <w:rPr>
          <w:b/>
          <w:sz w:val="32"/>
          <w:szCs w:val="32"/>
        </w:rPr>
      </w:pPr>
      <w:r w:rsidRPr="0021427C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" o:spid="_x0000_i1025" type="#_x0000_t75" alt="LogoStella2" style="width:79.5pt;height:128.95pt;visibility:visible">
            <v:imagedata r:id="rId5" o:title="LogoStella2"/>
          </v:shape>
        </w:pict>
      </w:r>
    </w:p>
    <w:p w:rsidR="00DB4EB5" w:rsidRPr="00F727B0" w:rsidRDefault="006361D7" w:rsidP="006361D7">
      <w:pPr>
        <w:spacing w:line="360" w:lineRule="auto"/>
        <w:jc w:val="right"/>
      </w:pPr>
      <w:r w:rsidRPr="00F727B0">
        <w:t>Пресс-релиз</w:t>
      </w:r>
    </w:p>
    <w:p w:rsidR="009D1FA0" w:rsidRDefault="004F38C0" w:rsidP="00542C5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Новый игровой</w:t>
      </w:r>
      <w:r w:rsidR="00636849">
        <w:rPr>
          <w:b/>
          <w:sz w:val="28"/>
          <w:szCs w:val="28"/>
        </w:rPr>
        <w:t xml:space="preserve"> </w:t>
      </w:r>
      <w:r w:rsidR="007B780C" w:rsidRPr="005A07F3">
        <w:rPr>
          <w:b/>
          <w:sz w:val="28"/>
          <w:szCs w:val="28"/>
          <w:shd w:val="clear" w:color="auto" w:fill="FFFFFF"/>
        </w:rPr>
        <w:t>ф</w:t>
      </w:r>
      <w:r w:rsidR="004F40A3" w:rsidRPr="005A07F3">
        <w:rPr>
          <w:b/>
          <w:sz w:val="28"/>
          <w:szCs w:val="28"/>
          <w:shd w:val="clear" w:color="auto" w:fill="FFFFFF"/>
        </w:rPr>
        <w:t xml:space="preserve">ильм </w:t>
      </w:r>
      <w:r w:rsidR="004F40A3" w:rsidRPr="005A07F3">
        <w:rPr>
          <w:b/>
          <w:sz w:val="28"/>
          <w:szCs w:val="28"/>
        </w:rPr>
        <w:t>«</w:t>
      </w:r>
      <w:r w:rsidR="00345187">
        <w:rPr>
          <w:b/>
          <w:sz w:val="28"/>
          <w:szCs w:val="28"/>
        </w:rPr>
        <w:t>Коридор бессмертия</w:t>
      </w:r>
      <w:r w:rsidR="004F40A3" w:rsidRPr="005A07F3">
        <w:rPr>
          <w:b/>
          <w:sz w:val="28"/>
          <w:szCs w:val="28"/>
        </w:rPr>
        <w:t>»</w:t>
      </w:r>
      <w:r w:rsidR="002A5B21" w:rsidRPr="005A07F3">
        <w:rPr>
          <w:b/>
          <w:sz w:val="28"/>
          <w:szCs w:val="28"/>
        </w:rPr>
        <w:t xml:space="preserve"> </w:t>
      </w:r>
      <w:r w:rsidR="00345187">
        <w:rPr>
          <w:b/>
          <w:sz w:val="28"/>
          <w:szCs w:val="28"/>
        </w:rPr>
        <w:t>готовится к запуску</w:t>
      </w:r>
    </w:p>
    <w:p w:rsidR="009E6BDB" w:rsidRDefault="0021427C" w:rsidP="00F727B0">
      <w:pPr>
        <w:jc w:val="center"/>
        <w:rPr>
          <w:shd w:val="clear" w:color="auto" w:fill="FFFFFF"/>
        </w:rPr>
      </w:pPr>
      <w:r w:rsidRPr="0021427C">
        <w:rPr>
          <w:shd w:val="clear" w:color="auto" w:fill="FFFFFF"/>
        </w:rPr>
        <w:pict>
          <v:shape id="_x0000_i1026" type="#_x0000_t75" style="width:208.5pt;height:266.1pt">
            <v:imagedata r:id="rId6" o:title="героиня"/>
          </v:shape>
        </w:pict>
      </w:r>
    </w:p>
    <w:p w:rsidR="006477ED" w:rsidRPr="00975637" w:rsidRDefault="00975637" w:rsidP="00914179">
      <w:pPr>
        <w:ind w:firstLine="567"/>
        <w:jc w:val="both"/>
        <w:rPr>
          <w:shd w:val="clear" w:color="auto" w:fill="FFFFFF"/>
        </w:rPr>
      </w:pPr>
      <w:r w:rsidRPr="00256CD2">
        <w:rPr>
          <w:shd w:val="clear" w:color="auto" w:fill="FFFFFF"/>
        </w:rPr>
        <w:t>В понедель</w:t>
      </w:r>
      <w:r w:rsidR="006E31CD" w:rsidRPr="00256CD2">
        <w:rPr>
          <w:shd w:val="clear" w:color="auto" w:fill="FFFFFF"/>
        </w:rPr>
        <w:t>ник</w:t>
      </w:r>
      <w:r w:rsidR="00256CD2">
        <w:rPr>
          <w:shd w:val="clear" w:color="auto" w:fill="FFFFFF"/>
        </w:rPr>
        <w:t>,</w:t>
      </w:r>
      <w:r w:rsidR="006E31CD" w:rsidRPr="00256CD2">
        <w:rPr>
          <w:b/>
          <w:shd w:val="clear" w:color="auto" w:fill="FFFFFF"/>
        </w:rPr>
        <w:t xml:space="preserve"> 2</w:t>
      </w:r>
      <w:r w:rsidR="005816A0">
        <w:rPr>
          <w:b/>
          <w:shd w:val="clear" w:color="auto" w:fill="FFFFFF"/>
        </w:rPr>
        <w:t>7</w:t>
      </w:r>
      <w:r w:rsidR="006E31CD" w:rsidRPr="00256CD2">
        <w:rPr>
          <w:b/>
          <w:shd w:val="clear" w:color="auto" w:fill="FFFFFF"/>
        </w:rPr>
        <w:t xml:space="preserve"> апреля 2015 года</w:t>
      </w:r>
      <w:r w:rsidR="00256CD2" w:rsidRPr="00256CD2">
        <w:rPr>
          <w:shd w:val="clear" w:color="auto" w:fill="FFFFFF"/>
        </w:rPr>
        <w:t>,</w:t>
      </w:r>
      <w:r w:rsidR="006E31CD">
        <w:rPr>
          <w:shd w:val="clear" w:color="auto" w:fill="FFFFFF"/>
        </w:rPr>
        <w:t xml:space="preserve"> в Фонде кино</w:t>
      </w:r>
      <w:r>
        <w:rPr>
          <w:shd w:val="clear" w:color="auto" w:fill="FFFFFF"/>
        </w:rPr>
        <w:t xml:space="preserve"> состоится защита проекта полнометражного художественного военно-исторического </w:t>
      </w:r>
      <w:r w:rsidRPr="00F54A83">
        <w:rPr>
          <w:b/>
          <w:shd w:val="clear" w:color="auto" w:fill="FFFFFF"/>
        </w:rPr>
        <w:t>фильма</w:t>
      </w:r>
      <w:r w:rsidR="00914179">
        <w:rPr>
          <w:b/>
          <w:shd w:val="clear" w:color="auto" w:fill="FFFFFF"/>
        </w:rPr>
        <w:t xml:space="preserve"> </w:t>
      </w:r>
      <w:r w:rsidR="00914179" w:rsidRPr="009E6BDB">
        <w:rPr>
          <w:b/>
        </w:rPr>
        <w:t>«</w:t>
      </w:r>
      <w:hyperlink r:id="rId7" w:history="1">
        <w:r w:rsidR="00914179" w:rsidRPr="009E6BDB">
          <w:rPr>
            <w:rStyle w:val="a3"/>
            <w:b/>
            <w:color w:val="auto"/>
          </w:rPr>
          <w:t>Коридор бессмертия</w:t>
        </w:r>
      </w:hyperlink>
      <w:r w:rsidR="00914179" w:rsidRPr="009E6BDB">
        <w:rPr>
          <w:b/>
        </w:rPr>
        <w:t>»</w:t>
      </w:r>
      <w:r w:rsidRPr="00914179">
        <w:rPr>
          <w:shd w:val="clear" w:color="auto" w:fill="FFFFFF"/>
        </w:rPr>
        <w:t>,</w:t>
      </w:r>
      <w:r w:rsidR="00914179" w:rsidRPr="00914179">
        <w:rPr>
          <w:shd w:val="clear" w:color="auto" w:fill="FFFFFF"/>
        </w:rPr>
        <w:t xml:space="preserve"> режиссера и продюсера </w:t>
      </w:r>
      <w:hyperlink r:id="rId8" w:history="1">
        <w:r w:rsidR="00914179" w:rsidRPr="009E6BDB">
          <w:rPr>
            <w:rStyle w:val="a3"/>
            <w:b/>
            <w:color w:val="auto"/>
          </w:rPr>
          <w:t>Федора Попова</w:t>
        </w:r>
      </w:hyperlink>
      <w:r w:rsidR="00914179">
        <w:t xml:space="preserve">. Картина </w:t>
      </w:r>
      <w:bookmarkStart w:id="0" w:name="docs-internal-guid-bbbd45e0-03d3-edff-9c"/>
      <w:bookmarkStart w:id="1" w:name="docs-internal-guid-bbbd45e0-03d7-178f-1b"/>
      <w:bookmarkEnd w:id="0"/>
      <w:bookmarkEnd w:id="1"/>
      <w:r>
        <w:rPr>
          <w:shd w:val="clear" w:color="auto" w:fill="FFFFFF"/>
        </w:rPr>
        <w:t xml:space="preserve">находится </w:t>
      </w:r>
      <w:r w:rsidR="004E78A6">
        <w:t>в производстве</w:t>
      </w:r>
      <w:r w:rsidR="001D15BE">
        <w:t xml:space="preserve"> </w:t>
      </w:r>
      <w:r>
        <w:t xml:space="preserve">в </w:t>
      </w:r>
      <w:r w:rsidRPr="009E6BDB">
        <w:rPr>
          <w:b/>
          <w:shd w:val="clear" w:color="auto" w:fill="FFFFFF"/>
        </w:rPr>
        <w:t xml:space="preserve">АНО </w:t>
      </w:r>
      <w:hyperlink r:id="rId9" w:tgtFrame="_blank" w:history="1">
        <w:r w:rsidRPr="009E6BDB">
          <w:rPr>
            <w:rStyle w:val="a3"/>
            <w:b/>
            <w:color w:val="auto"/>
          </w:rPr>
          <w:t>«Творческая студия «</w:t>
        </w:r>
        <w:proofErr w:type="spellStart"/>
        <w:r w:rsidRPr="009E6BDB">
          <w:rPr>
            <w:rStyle w:val="a3"/>
            <w:b/>
            <w:color w:val="auto"/>
          </w:rPr>
          <w:t>Стелла</w:t>
        </w:r>
        <w:proofErr w:type="spellEnd"/>
        <w:r w:rsidRPr="009E6BDB">
          <w:rPr>
            <w:rStyle w:val="a3"/>
            <w:b/>
            <w:color w:val="auto"/>
          </w:rPr>
          <w:t>»</w:t>
        </w:r>
      </w:hyperlink>
      <w:r>
        <w:t>.</w:t>
      </w:r>
      <w:r w:rsidR="001C5951">
        <w:t xml:space="preserve"> Защита начнется в 10:34. </w:t>
      </w:r>
    </w:p>
    <w:p w:rsidR="009511D6" w:rsidRPr="009511D6" w:rsidRDefault="009511D6" w:rsidP="006477ED">
      <w:pPr>
        <w:pStyle w:val="ad"/>
        <w:spacing w:after="0" w:line="276" w:lineRule="auto"/>
        <w:ind w:firstLine="567"/>
        <w:contextualSpacing/>
        <w:jc w:val="both"/>
      </w:pPr>
      <w:r w:rsidRPr="009511D6">
        <w:rPr>
          <w:color w:val="000000"/>
        </w:rPr>
        <w:t>Сценарий фильма был написан петербургским писателем</w:t>
      </w:r>
      <w:r w:rsidR="003B3B7C">
        <w:rPr>
          <w:color w:val="000000"/>
        </w:rPr>
        <w:t xml:space="preserve"> </w:t>
      </w:r>
      <w:r w:rsidRPr="009511D6">
        <w:rPr>
          <w:color w:val="000000"/>
        </w:rPr>
        <w:t xml:space="preserve">Дмитрием </w:t>
      </w:r>
      <w:proofErr w:type="spellStart"/>
      <w:r w:rsidRPr="009511D6">
        <w:rPr>
          <w:color w:val="000000"/>
        </w:rPr>
        <w:t>Каралисом</w:t>
      </w:r>
      <w:proofErr w:type="spellEnd"/>
      <w:r w:rsidR="003B3B7C">
        <w:rPr>
          <w:color w:val="000000"/>
        </w:rPr>
        <w:t xml:space="preserve"> и режиссером, продюсером </w:t>
      </w:r>
      <w:r w:rsidRPr="009511D6">
        <w:rPr>
          <w:color w:val="000000"/>
        </w:rPr>
        <w:t>Федором Поповым.</w:t>
      </w:r>
    </w:p>
    <w:p w:rsidR="009511D6" w:rsidRPr="009511D6" w:rsidRDefault="009511D6" w:rsidP="006477ED">
      <w:pPr>
        <w:pStyle w:val="ad"/>
        <w:spacing w:after="0" w:line="276" w:lineRule="auto"/>
        <w:ind w:firstLine="567"/>
        <w:contextualSpacing/>
        <w:jc w:val="both"/>
        <w:rPr>
          <w:color w:val="000000"/>
        </w:rPr>
      </w:pPr>
      <w:r w:rsidRPr="009511D6">
        <w:rPr>
          <w:color w:val="000000"/>
        </w:rPr>
        <w:t xml:space="preserve">В качестве исторической основы ими был взят описанный военным историком В.М. Ковальчуком, но оставшийся почти неизвестным для россиян факт. В день прорыва блокады Ленинграда — 18 января 1943 года — было принято решение о создании Шлиссельбургской железнодорожной магистрали. 33-х километровую ветку, связавшую Ленинград с Большой землей, построили за 17 дней... </w:t>
      </w:r>
    </w:p>
    <w:p w:rsidR="009511D6" w:rsidRPr="009511D6" w:rsidRDefault="009511D6" w:rsidP="006477ED">
      <w:pPr>
        <w:pStyle w:val="ad"/>
        <w:spacing w:after="0" w:line="276" w:lineRule="auto"/>
        <w:ind w:firstLine="567"/>
        <w:contextualSpacing/>
        <w:jc w:val="both"/>
        <w:rPr>
          <w:color w:val="000000"/>
        </w:rPr>
      </w:pPr>
      <w:r w:rsidRPr="009511D6">
        <w:rPr>
          <w:color w:val="000000"/>
        </w:rPr>
        <w:t>Составы обслуживала 48-ая паровозная колонна, которую в связи с нехваткой профессиональных машинистов и проводников формировали из вчерашних школьни</w:t>
      </w:r>
      <w:r w:rsidR="004E78A6">
        <w:rPr>
          <w:color w:val="000000"/>
        </w:rPr>
        <w:t>ц</w:t>
      </w:r>
      <w:r w:rsidRPr="009511D6">
        <w:rPr>
          <w:color w:val="000000"/>
        </w:rPr>
        <w:t>.</w:t>
      </w:r>
    </w:p>
    <w:p w:rsidR="009511D6" w:rsidRPr="009511D6" w:rsidRDefault="009511D6" w:rsidP="006477ED">
      <w:pPr>
        <w:pStyle w:val="ad"/>
        <w:spacing w:after="0" w:line="276" w:lineRule="auto"/>
        <w:ind w:firstLine="567"/>
        <w:contextualSpacing/>
        <w:jc w:val="both"/>
        <w:rPr>
          <w:color w:val="000000"/>
        </w:rPr>
      </w:pPr>
      <w:r w:rsidRPr="009511D6">
        <w:rPr>
          <w:color w:val="000000"/>
        </w:rPr>
        <w:t xml:space="preserve">Железнодорожную трассу, находящуюся на линии огня немецкой артиллерии, сами железнодорожники прозвали </w:t>
      </w:r>
      <w:r w:rsidRPr="009511D6">
        <w:rPr>
          <w:b/>
          <w:bCs/>
          <w:color w:val="000000"/>
        </w:rPr>
        <w:t>«Коридором смерти»</w:t>
      </w:r>
      <w:r w:rsidRPr="009511D6">
        <w:rPr>
          <w:color w:val="000000"/>
        </w:rPr>
        <w:t>. К концу мая 1943 года Шлиссельбургский транспортный коридор взял на себя основной объем перевозок в изголодавшийся Ленинград: через него проходило 35 поездов в сутки, каждый из которых заменял тысячу легендарных грузовиков-полуторок, работавших</w:t>
      </w:r>
      <w:r w:rsidR="004E78A6">
        <w:rPr>
          <w:color w:val="000000"/>
        </w:rPr>
        <w:t xml:space="preserve"> </w:t>
      </w:r>
      <w:r w:rsidRPr="009511D6">
        <w:rPr>
          <w:color w:val="000000"/>
        </w:rPr>
        <w:t xml:space="preserve"> на</w:t>
      </w:r>
      <w:r w:rsidR="004E78A6">
        <w:rPr>
          <w:color w:val="000000"/>
        </w:rPr>
        <w:t xml:space="preserve"> Ладожской</w:t>
      </w:r>
      <w:r w:rsidRPr="009511D6">
        <w:rPr>
          <w:color w:val="000000"/>
        </w:rPr>
        <w:t xml:space="preserve"> Дороге </w:t>
      </w:r>
      <w:r w:rsidRPr="009511D6">
        <w:rPr>
          <w:color w:val="000000"/>
        </w:rPr>
        <w:lastRenderedPageBreak/>
        <w:t>жизни.</w:t>
      </w:r>
    </w:p>
    <w:p w:rsidR="009511D6" w:rsidRPr="009511D6" w:rsidRDefault="009511D6" w:rsidP="006477ED">
      <w:pPr>
        <w:pStyle w:val="ad"/>
        <w:spacing w:after="0" w:line="276" w:lineRule="auto"/>
        <w:ind w:firstLine="567"/>
        <w:contextualSpacing/>
        <w:jc w:val="both"/>
        <w:rPr>
          <w:color w:val="000000"/>
        </w:rPr>
      </w:pPr>
      <w:r w:rsidRPr="009511D6">
        <w:rPr>
          <w:color w:val="000000"/>
        </w:rPr>
        <w:t xml:space="preserve">Отец соавтора сценария фильма «Коридор бессмертия» Дмитрия </w:t>
      </w:r>
      <w:proofErr w:type="spellStart"/>
      <w:r w:rsidRPr="009511D6">
        <w:rPr>
          <w:color w:val="000000"/>
        </w:rPr>
        <w:t>Каралиса</w:t>
      </w:r>
      <w:proofErr w:type="spellEnd"/>
      <w:r w:rsidRPr="009511D6">
        <w:rPr>
          <w:color w:val="000000"/>
        </w:rPr>
        <w:t xml:space="preserve"> был начальником-политруком одного из поездов 48-ой колонны Особого резерва НКПС. При написании сценария использовались  архивные материалы и воспоминания свидетелей тех событий. В окончательный вариант сценария также были внесены поправки, согласно пожеланиям </w:t>
      </w:r>
      <w:r w:rsidRPr="009511D6">
        <w:rPr>
          <w:b/>
          <w:bCs/>
          <w:color w:val="000000"/>
        </w:rPr>
        <w:t xml:space="preserve">писателя-фронтовика Даниила </w:t>
      </w:r>
      <w:proofErr w:type="spellStart"/>
      <w:r w:rsidRPr="009511D6">
        <w:rPr>
          <w:b/>
          <w:bCs/>
          <w:color w:val="000000"/>
        </w:rPr>
        <w:t>Гранина</w:t>
      </w:r>
      <w:proofErr w:type="spellEnd"/>
      <w:r w:rsidRPr="009511D6">
        <w:rPr>
          <w:color w:val="000000"/>
        </w:rPr>
        <w:t xml:space="preserve">, который отметил и его сильные стороны: </w:t>
      </w:r>
      <w:r w:rsidRPr="009511D6">
        <w:rPr>
          <w:i/>
          <w:color w:val="000000"/>
        </w:rPr>
        <w:t xml:space="preserve">«Девушки взяты из того времени, я знал </w:t>
      </w:r>
      <w:proofErr w:type="gramStart"/>
      <w:r w:rsidRPr="009511D6">
        <w:rPr>
          <w:i/>
          <w:color w:val="000000"/>
        </w:rPr>
        <w:t>таких</w:t>
      </w:r>
      <w:proofErr w:type="gramEnd"/>
      <w:r w:rsidRPr="009511D6">
        <w:rPr>
          <w:i/>
          <w:color w:val="000000"/>
        </w:rPr>
        <w:t>. Не советую особенно мудрить со сценарием, чтобы не перемудрить, не затереть его. Акценты расставят режиссер и актеры»</w:t>
      </w:r>
      <w:r w:rsidRPr="009511D6">
        <w:rPr>
          <w:color w:val="000000"/>
        </w:rPr>
        <w:t>.</w:t>
      </w:r>
    </w:p>
    <w:p w:rsidR="009511D6" w:rsidRPr="009511D6" w:rsidRDefault="009511D6" w:rsidP="006477ED">
      <w:pPr>
        <w:pStyle w:val="ad"/>
        <w:spacing w:after="0" w:line="276" w:lineRule="auto"/>
        <w:ind w:firstLine="567"/>
        <w:contextualSpacing/>
        <w:jc w:val="both"/>
        <w:rPr>
          <w:color w:val="000000"/>
        </w:rPr>
      </w:pPr>
      <w:r w:rsidRPr="009511D6">
        <w:rPr>
          <w:color w:val="000000"/>
        </w:rPr>
        <w:t>Идея и те</w:t>
      </w:r>
      <w:proofErr w:type="gramStart"/>
      <w:r w:rsidRPr="009511D6">
        <w:rPr>
          <w:color w:val="000000"/>
        </w:rPr>
        <w:t>кст сц</w:t>
      </w:r>
      <w:proofErr w:type="gramEnd"/>
      <w:r w:rsidRPr="009511D6">
        <w:rPr>
          <w:color w:val="000000"/>
        </w:rPr>
        <w:t xml:space="preserve">енария были поддержаны консультативным советом по военно-историческому кино при Министерстве культуры РФ и </w:t>
      </w:r>
      <w:r w:rsidRPr="009511D6">
        <w:rPr>
          <w:b/>
          <w:bCs/>
          <w:color w:val="000000"/>
        </w:rPr>
        <w:t>получили высокую оценку Российского Военно-исторического общества.</w:t>
      </w:r>
      <w:r w:rsidRPr="009511D6">
        <w:rPr>
          <w:color w:val="000000"/>
        </w:rPr>
        <w:t xml:space="preserve"> </w:t>
      </w:r>
      <w:r w:rsidR="00EB02EB">
        <w:rPr>
          <w:color w:val="000000"/>
        </w:rPr>
        <w:t xml:space="preserve">Фильму оказывается поддержка структурами Министерства обороны и Российским Союзом ветеранов. </w:t>
      </w:r>
    </w:p>
    <w:p w:rsidR="009511D6" w:rsidRPr="009511D6" w:rsidRDefault="009511D6" w:rsidP="006477ED">
      <w:pPr>
        <w:pStyle w:val="ad"/>
        <w:spacing w:after="0" w:line="276" w:lineRule="auto"/>
        <w:ind w:firstLine="567"/>
        <w:contextualSpacing/>
        <w:jc w:val="both"/>
        <w:rPr>
          <w:color w:val="000000"/>
        </w:rPr>
      </w:pPr>
      <w:r w:rsidRPr="009511D6">
        <w:rPr>
          <w:color w:val="000000"/>
        </w:rPr>
        <w:t>По результатам очной защиты кинопроектов, которая прошла</w:t>
      </w:r>
      <w:r w:rsidRPr="009511D6">
        <w:rPr>
          <w:b/>
          <w:bCs/>
          <w:color w:val="000000"/>
        </w:rPr>
        <w:t xml:space="preserve"> в Министерстве культуры РФ 28 мая 2014 года, картина «Коридор бессмертия» получила государственную поддержку</w:t>
      </w:r>
      <w:r w:rsidRPr="009511D6">
        <w:rPr>
          <w:color w:val="000000"/>
        </w:rPr>
        <w:t xml:space="preserve"> в размере 35 миллионов рублей, что составляет лишь  малую часть бюджета сложно-постановочной картины. </w:t>
      </w:r>
    </w:p>
    <w:p w:rsidR="00113140" w:rsidRDefault="006477ED" w:rsidP="00113140">
      <w:pPr>
        <w:pStyle w:val="p1"/>
        <w:spacing w:before="0" w:beforeAutospacing="0" w:after="0" w:afterAutospacing="0" w:line="276" w:lineRule="auto"/>
        <w:ind w:firstLine="567"/>
        <w:contextualSpacing/>
        <w:jc w:val="both"/>
        <w:rPr>
          <w:b/>
          <w:u w:val="single"/>
        </w:rPr>
      </w:pPr>
      <w:r>
        <w:rPr>
          <w:b/>
          <w:u w:val="single"/>
        </w:rPr>
        <w:t xml:space="preserve">Режиссер, </w:t>
      </w:r>
      <w:r w:rsidRPr="00F201B3">
        <w:rPr>
          <w:b/>
          <w:u w:val="single"/>
        </w:rPr>
        <w:t>продюсер</w:t>
      </w:r>
      <w:r>
        <w:rPr>
          <w:b/>
          <w:u w:val="single"/>
        </w:rPr>
        <w:t>, соавтор сценария</w:t>
      </w:r>
      <w:r w:rsidRPr="00F201B3">
        <w:rPr>
          <w:b/>
          <w:u w:val="single"/>
        </w:rPr>
        <w:t xml:space="preserve"> </w:t>
      </w:r>
      <w:hyperlink r:id="rId10" w:history="1">
        <w:r w:rsidRPr="007575AF">
          <w:rPr>
            <w:rStyle w:val="a3"/>
            <w:b/>
            <w:color w:val="auto"/>
          </w:rPr>
          <w:t>Федор Попов</w:t>
        </w:r>
      </w:hyperlink>
      <w:r w:rsidRPr="007575AF">
        <w:rPr>
          <w:b/>
          <w:u w:val="single"/>
        </w:rPr>
        <w:t>:</w:t>
      </w:r>
    </w:p>
    <w:p w:rsidR="006477ED" w:rsidRPr="00113140" w:rsidRDefault="006477ED" w:rsidP="00113140">
      <w:pPr>
        <w:pStyle w:val="p1"/>
        <w:spacing w:before="0" w:beforeAutospacing="0" w:after="0" w:afterAutospacing="0" w:line="276" w:lineRule="auto"/>
        <w:ind w:firstLine="567"/>
        <w:contextualSpacing/>
        <w:jc w:val="both"/>
        <w:rPr>
          <w:b/>
          <w:u w:val="single"/>
        </w:rPr>
      </w:pPr>
      <w:r w:rsidRPr="004E1628">
        <w:rPr>
          <w:i/>
        </w:rPr>
        <w:t xml:space="preserve">«Первейшей задачей для нас является сохранение в картине полной достоверности – </w:t>
      </w:r>
      <w:proofErr w:type="gramStart"/>
      <w:r w:rsidRPr="004E1628">
        <w:rPr>
          <w:i/>
        </w:rPr>
        <w:t>от</w:t>
      </w:r>
      <w:proofErr w:type="gramEnd"/>
      <w:r w:rsidRPr="004E1628">
        <w:rPr>
          <w:i/>
        </w:rPr>
        <w:t xml:space="preserve"> бытовой до исторической. При этом, конечно, предполагается движение навстречу зрителю, для которого в современном кино важна динамика. Данная потребность будет учитываться и в манере съемок, и в монтажных решениях – благо, технологии сейчас дают много возможностей. Уникальный </w:t>
      </w:r>
      <w:r>
        <w:rPr>
          <w:i/>
        </w:rPr>
        <w:t>фактический</w:t>
      </w:r>
      <w:r w:rsidRPr="004E1628">
        <w:rPr>
          <w:i/>
        </w:rPr>
        <w:t xml:space="preserve"> материал, которым мы обладаем, </w:t>
      </w:r>
      <w:r w:rsidR="00F84A25">
        <w:rPr>
          <w:i/>
        </w:rPr>
        <w:t xml:space="preserve">хотя и </w:t>
      </w:r>
      <w:r w:rsidRPr="004E1628">
        <w:rPr>
          <w:i/>
        </w:rPr>
        <w:t>говорит сам за себя</w:t>
      </w:r>
      <w:r w:rsidR="00F84A25">
        <w:rPr>
          <w:i/>
        </w:rPr>
        <w:t xml:space="preserve">, но </w:t>
      </w:r>
      <w:r w:rsidRPr="004E1628">
        <w:rPr>
          <w:i/>
        </w:rPr>
        <w:t xml:space="preserve">требует </w:t>
      </w:r>
      <w:r w:rsidR="00F84A25">
        <w:rPr>
          <w:i/>
        </w:rPr>
        <w:t xml:space="preserve">ответственного подхода и </w:t>
      </w:r>
      <w:r w:rsidRPr="004E1628">
        <w:rPr>
          <w:i/>
        </w:rPr>
        <w:t>соответствующего кинематографического языка».</w:t>
      </w:r>
    </w:p>
    <w:p w:rsidR="009511D6" w:rsidRPr="009511D6" w:rsidRDefault="009511D6" w:rsidP="006477ED">
      <w:pPr>
        <w:pStyle w:val="ad"/>
        <w:spacing w:after="0" w:line="276" w:lineRule="auto"/>
        <w:ind w:firstLine="567"/>
        <w:contextualSpacing/>
        <w:jc w:val="both"/>
        <w:rPr>
          <w:color w:val="000000"/>
        </w:rPr>
      </w:pPr>
      <w:r w:rsidRPr="009511D6">
        <w:rPr>
          <w:color w:val="000000"/>
        </w:rPr>
        <w:t xml:space="preserve">На сегодняшний день съемочная группа «Коридора бессмертия» приступила к поиску натуры для последующего строительства Шлиссельбургской магистрали. Художник-постановщик картины </w:t>
      </w:r>
      <w:hyperlink r:id="rId11" w:history="1">
        <w:r w:rsidR="006477ED" w:rsidRPr="00DB3005">
          <w:rPr>
            <w:rStyle w:val="a3"/>
            <w:b/>
            <w:color w:val="auto"/>
          </w:rPr>
          <w:t>Сергей Иванов</w:t>
        </w:r>
      </w:hyperlink>
      <w:r w:rsidR="006477ED">
        <w:rPr>
          <w:b/>
        </w:rPr>
        <w:t xml:space="preserve"> </w:t>
      </w:r>
      <w:r w:rsidRPr="009511D6">
        <w:rPr>
          <w:color w:val="000000"/>
        </w:rPr>
        <w:t xml:space="preserve">уже работал в Ленинградской области во время съемок фильма «Сталинград». </w:t>
      </w:r>
    </w:p>
    <w:p w:rsidR="009511D6" w:rsidRPr="006477ED" w:rsidRDefault="009511D6" w:rsidP="006477ED">
      <w:pPr>
        <w:pStyle w:val="ad"/>
        <w:spacing w:after="0" w:line="276" w:lineRule="auto"/>
        <w:ind w:firstLine="567"/>
        <w:contextualSpacing/>
        <w:jc w:val="both"/>
        <w:rPr>
          <w:b/>
          <w:bCs/>
          <w:color w:val="000000"/>
        </w:rPr>
      </w:pPr>
      <w:r w:rsidRPr="009511D6">
        <w:rPr>
          <w:color w:val="000000"/>
        </w:rPr>
        <w:t xml:space="preserve">Параллельно с выбором натуры идет кастинг на роли молодых героев, который проводится среди студентов театральных вузов по всей России. Их старших товарищей сыграют </w:t>
      </w:r>
      <w:r w:rsidR="004E78A6">
        <w:rPr>
          <w:b/>
          <w:bCs/>
          <w:color w:val="000000"/>
        </w:rPr>
        <w:t>актер Анатолий Горячев,</w:t>
      </w:r>
      <w:r w:rsidRPr="009511D6">
        <w:rPr>
          <w:b/>
          <w:bCs/>
          <w:color w:val="000000"/>
        </w:rPr>
        <w:t xml:space="preserve"> Народный артист России </w:t>
      </w:r>
      <w:hyperlink r:id="rId12" w:history="1">
        <w:r w:rsidR="006477ED" w:rsidRPr="00DB3005">
          <w:rPr>
            <w:rStyle w:val="a3"/>
            <w:b/>
            <w:color w:val="auto"/>
          </w:rPr>
          <w:t xml:space="preserve">Игорь </w:t>
        </w:r>
        <w:proofErr w:type="spellStart"/>
        <w:r w:rsidR="006477ED" w:rsidRPr="00DB3005">
          <w:rPr>
            <w:rStyle w:val="a3"/>
            <w:b/>
            <w:color w:val="auto"/>
          </w:rPr>
          <w:t>Ясулович</w:t>
        </w:r>
        <w:proofErr w:type="spellEnd"/>
      </w:hyperlink>
      <w:r w:rsidR="004E78A6">
        <w:rPr>
          <w:b/>
        </w:rPr>
        <w:t xml:space="preserve"> </w:t>
      </w:r>
      <w:r w:rsidR="004E78A6">
        <w:t>и другие актеры, поиск</w:t>
      </w:r>
      <w:r w:rsidR="004E78A6" w:rsidRPr="004E78A6">
        <w:t xml:space="preserve"> которых продолжается</w:t>
      </w:r>
      <w:r w:rsidR="006477ED" w:rsidRPr="004E78A6">
        <w:rPr>
          <w:bCs/>
          <w:color w:val="000000"/>
        </w:rPr>
        <w:t>.</w:t>
      </w:r>
    </w:p>
    <w:p w:rsidR="006477ED" w:rsidRDefault="006477ED" w:rsidP="00A36EF8">
      <w:pPr>
        <w:jc w:val="both"/>
        <w:rPr>
          <w:b/>
          <w:shd w:val="clear" w:color="auto" w:fill="FFFFFF"/>
        </w:rPr>
      </w:pPr>
    </w:p>
    <w:p w:rsidR="00057669" w:rsidRPr="005A07F3" w:rsidRDefault="00057669" w:rsidP="00A36EF8">
      <w:pPr>
        <w:jc w:val="both"/>
      </w:pPr>
      <w:r w:rsidRPr="00256CD2">
        <w:rPr>
          <w:b/>
        </w:rPr>
        <w:t>Год:</w:t>
      </w:r>
      <w:r w:rsidR="000601EE" w:rsidRPr="00256CD2">
        <w:t xml:space="preserve"> 20</w:t>
      </w:r>
      <w:r w:rsidR="00143946" w:rsidRPr="00256CD2">
        <w:t>1</w:t>
      </w:r>
      <w:r w:rsidR="00256CD2" w:rsidRPr="00256CD2">
        <w:t>7</w:t>
      </w:r>
    </w:p>
    <w:p w:rsidR="00673FB3" w:rsidRPr="005A07F3" w:rsidRDefault="00673FB3" w:rsidP="00A36EF8">
      <w:pPr>
        <w:jc w:val="both"/>
      </w:pPr>
      <w:r w:rsidRPr="005A07F3">
        <w:rPr>
          <w:b/>
        </w:rPr>
        <w:t>Жанр:</w:t>
      </w:r>
      <w:r w:rsidRPr="005A07F3">
        <w:t xml:space="preserve"> </w:t>
      </w:r>
      <w:r w:rsidR="00143946">
        <w:t>Военно-историческая драма</w:t>
      </w:r>
    </w:p>
    <w:p w:rsidR="00673FB3" w:rsidRPr="005A07F3" w:rsidRDefault="00673FB3" w:rsidP="00A36EF8">
      <w:pPr>
        <w:jc w:val="both"/>
      </w:pPr>
      <w:r w:rsidRPr="005A07F3">
        <w:rPr>
          <w:b/>
        </w:rPr>
        <w:t xml:space="preserve">Бюджет: </w:t>
      </w:r>
      <w:r w:rsidR="003B3B7C">
        <w:t>360</w:t>
      </w:r>
      <w:r w:rsidR="00510054" w:rsidRPr="005A07F3">
        <w:t xml:space="preserve"> млн</w:t>
      </w:r>
      <w:r w:rsidR="007D7ADB" w:rsidRPr="005A07F3">
        <w:t>.</w:t>
      </w:r>
      <w:r w:rsidR="00510054" w:rsidRPr="005A07F3">
        <w:t xml:space="preserve"> рублей</w:t>
      </w:r>
    </w:p>
    <w:p w:rsidR="00057669" w:rsidRPr="005A07F3" w:rsidRDefault="00057669" w:rsidP="00A36EF8">
      <w:pPr>
        <w:jc w:val="both"/>
      </w:pPr>
      <w:r w:rsidRPr="005A07F3">
        <w:rPr>
          <w:b/>
        </w:rPr>
        <w:t>Производство:</w:t>
      </w:r>
      <w:r w:rsidRPr="005A07F3">
        <w:t xml:space="preserve"> </w:t>
      </w:r>
      <w:hyperlink r:id="rId13" w:tgtFrame="_blank" w:history="1">
        <w:r w:rsidR="001713B3" w:rsidRPr="005A07F3">
          <w:rPr>
            <w:rStyle w:val="a3"/>
            <w:color w:val="auto"/>
          </w:rPr>
          <w:t>«Творческая студия «Стелла»</w:t>
        </w:r>
      </w:hyperlink>
      <w:r w:rsidR="001713B3" w:rsidRPr="005A07F3">
        <w:t xml:space="preserve"> </w:t>
      </w:r>
      <w:r w:rsidRPr="005A07F3">
        <w:t xml:space="preserve">при финансовой поддержке </w:t>
      </w:r>
      <w:r w:rsidR="00F96F28" w:rsidRPr="005A07F3">
        <w:t>Министерства культуры России</w:t>
      </w:r>
    </w:p>
    <w:p w:rsidR="00693C1E" w:rsidRPr="005A07F3" w:rsidRDefault="00AB543B" w:rsidP="00A36EF8">
      <w:pPr>
        <w:jc w:val="both"/>
      </w:pPr>
      <w:r w:rsidRPr="005A07F3">
        <w:rPr>
          <w:b/>
        </w:rPr>
        <w:t>Продюсер:</w:t>
      </w:r>
      <w:r w:rsidRPr="005A07F3">
        <w:t xml:space="preserve"> </w:t>
      </w:r>
      <w:hyperlink r:id="rId14" w:tgtFrame="_blank" w:history="1">
        <w:r w:rsidR="001713B3" w:rsidRPr="005A07F3">
          <w:rPr>
            <w:rStyle w:val="a3"/>
            <w:color w:val="auto"/>
          </w:rPr>
          <w:t>Федор Попов</w:t>
        </w:r>
      </w:hyperlink>
    </w:p>
    <w:p w:rsidR="00143946" w:rsidRPr="005A07F3" w:rsidRDefault="00057669" w:rsidP="00A36EF8">
      <w:pPr>
        <w:jc w:val="both"/>
      </w:pPr>
      <w:r w:rsidRPr="005A07F3">
        <w:rPr>
          <w:b/>
        </w:rPr>
        <w:t>Автор</w:t>
      </w:r>
      <w:r w:rsidR="00C94DEC" w:rsidRPr="005A07F3">
        <w:rPr>
          <w:b/>
        </w:rPr>
        <w:t xml:space="preserve">ы </w:t>
      </w:r>
      <w:r w:rsidRPr="005A07F3">
        <w:rPr>
          <w:b/>
        </w:rPr>
        <w:t>сценария:</w:t>
      </w:r>
      <w:r w:rsidR="00143946">
        <w:rPr>
          <w:b/>
        </w:rPr>
        <w:t xml:space="preserve"> </w:t>
      </w:r>
      <w:hyperlink r:id="rId15" w:history="1">
        <w:r w:rsidR="00143946" w:rsidRPr="00A352DD">
          <w:rPr>
            <w:rStyle w:val="a3"/>
            <w:color w:val="000000" w:themeColor="text1"/>
          </w:rPr>
          <w:t xml:space="preserve">Дмитрий </w:t>
        </w:r>
        <w:proofErr w:type="spellStart"/>
        <w:r w:rsidR="00143946" w:rsidRPr="00A352DD">
          <w:rPr>
            <w:rStyle w:val="a3"/>
            <w:color w:val="000000" w:themeColor="text1"/>
          </w:rPr>
          <w:t>Каралис</w:t>
        </w:r>
        <w:proofErr w:type="spellEnd"/>
      </w:hyperlink>
      <w:r w:rsidR="00143946" w:rsidRPr="00A352DD">
        <w:rPr>
          <w:color w:val="000000" w:themeColor="text1"/>
        </w:rPr>
        <w:t>,</w:t>
      </w:r>
      <w:r w:rsidR="00143946">
        <w:rPr>
          <w:b/>
        </w:rPr>
        <w:t xml:space="preserve"> </w:t>
      </w:r>
      <w:hyperlink r:id="rId16" w:tgtFrame="_blank" w:history="1">
        <w:r w:rsidR="00143946" w:rsidRPr="005A07F3">
          <w:rPr>
            <w:rStyle w:val="a3"/>
            <w:color w:val="auto"/>
          </w:rPr>
          <w:t>Федор Попов</w:t>
        </w:r>
      </w:hyperlink>
    </w:p>
    <w:p w:rsidR="00143946" w:rsidRDefault="00057669" w:rsidP="00A36EF8">
      <w:pPr>
        <w:jc w:val="both"/>
      </w:pPr>
      <w:r w:rsidRPr="005A07F3">
        <w:rPr>
          <w:b/>
        </w:rPr>
        <w:t>Режиссер-постановщик:</w:t>
      </w:r>
      <w:r w:rsidR="00143946">
        <w:rPr>
          <w:b/>
        </w:rPr>
        <w:t xml:space="preserve"> </w:t>
      </w:r>
      <w:hyperlink r:id="rId17" w:tgtFrame="_blank" w:history="1">
        <w:r w:rsidR="00143946" w:rsidRPr="005A07F3">
          <w:rPr>
            <w:rStyle w:val="a3"/>
            <w:color w:val="auto"/>
          </w:rPr>
          <w:t>Федор Попов</w:t>
        </w:r>
      </w:hyperlink>
    </w:p>
    <w:p w:rsidR="00E12A90" w:rsidRPr="00E12A90" w:rsidRDefault="00E06783" w:rsidP="00A36EF8">
      <w:pPr>
        <w:jc w:val="both"/>
      </w:pPr>
      <w:r w:rsidRPr="005A07F3">
        <w:rPr>
          <w:b/>
        </w:rPr>
        <w:t>В ролях:</w:t>
      </w:r>
      <w:r w:rsidR="000338C4">
        <w:rPr>
          <w:b/>
        </w:rPr>
        <w:t xml:space="preserve"> </w:t>
      </w:r>
      <w:r w:rsidR="00E12A90">
        <w:t xml:space="preserve">Идет работа по формированию актерского ансамбля, который будет интернациональным. Предполагается задействовать актеров из Литвы, Эстонии, Испании, Украины, Грузии, России. </w:t>
      </w:r>
    </w:p>
    <w:p w:rsidR="00143946" w:rsidRPr="005A07F3" w:rsidRDefault="00E06783" w:rsidP="00A36EF8">
      <w:pPr>
        <w:jc w:val="both"/>
      </w:pPr>
      <w:r w:rsidRPr="005A07F3">
        <w:rPr>
          <w:b/>
        </w:rPr>
        <w:t xml:space="preserve">Художник-постановщик: </w:t>
      </w:r>
      <w:hyperlink r:id="rId18" w:history="1">
        <w:r w:rsidR="00143946" w:rsidRPr="00DB3005">
          <w:rPr>
            <w:rStyle w:val="a3"/>
            <w:color w:val="auto"/>
          </w:rPr>
          <w:t>Сергей Иванов</w:t>
        </w:r>
      </w:hyperlink>
    </w:p>
    <w:p w:rsidR="0074391E" w:rsidRPr="00143946" w:rsidRDefault="00EA130C" w:rsidP="00A36EF8">
      <w:pPr>
        <w:jc w:val="both"/>
      </w:pPr>
      <w:r w:rsidRPr="005A07F3">
        <w:t xml:space="preserve">Страница в интернете: </w:t>
      </w:r>
      <w:hyperlink r:id="rId19" w:history="1">
        <w:r w:rsidR="00143946" w:rsidRPr="00846C33">
          <w:rPr>
            <w:rStyle w:val="a3"/>
            <w:color w:val="auto"/>
          </w:rPr>
          <w:t>http://www.proficinema.ru/picture-making/russian/detail.php?ID=160192</w:t>
        </w:r>
      </w:hyperlink>
    </w:p>
    <w:p w:rsidR="00256CD2" w:rsidRDefault="00256CD2" w:rsidP="00A36EF8">
      <w:pPr>
        <w:jc w:val="both"/>
        <w:rPr>
          <w:b/>
        </w:rPr>
      </w:pPr>
    </w:p>
    <w:p w:rsidR="00A36EF8" w:rsidRPr="00A36EF8" w:rsidRDefault="00B852C8" w:rsidP="00A36EF8">
      <w:pPr>
        <w:jc w:val="both"/>
        <w:rPr>
          <w:b/>
        </w:rPr>
      </w:pPr>
      <w:r w:rsidRPr="005A07F3">
        <w:rPr>
          <w:b/>
        </w:rPr>
        <w:t>Синопсис:</w:t>
      </w:r>
    </w:p>
    <w:p w:rsidR="001E1E28" w:rsidRDefault="00834F9B" w:rsidP="00D94EAF">
      <w:pPr>
        <w:jc w:val="both"/>
      </w:pPr>
      <w:r>
        <w:t xml:space="preserve">«Коридор бессмертия» – фильм </w:t>
      </w:r>
      <w:r w:rsidRPr="00313575">
        <w:t>о судьбах девчонок с косичками и мужественных парнях на фоне крупнейшей битвы</w:t>
      </w:r>
      <w:proofErr w:type="gramStart"/>
      <w:r w:rsidRPr="00313575">
        <w:t xml:space="preserve"> В</w:t>
      </w:r>
      <w:proofErr w:type="gramEnd"/>
      <w:r w:rsidRPr="00313575">
        <w:t>торой мировой войны, которой была оборона Ленинграда.</w:t>
      </w:r>
    </w:p>
    <w:p w:rsidR="00313575" w:rsidRPr="00313575" w:rsidRDefault="00834F9B" w:rsidP="00D94EAF">
      <w:pPr>
        <w:jc w:val="both"/>
      </w:pPr>
      <w:r w:rsidRPr="00834F9B">
        <w:t xml:space="preserve">Вчерашняя </w:t>
      </w:r>
      <w:r w:rsidR="00A36EF8">
        <w:t xml:space="preserve">ленинградская </w:t>
      </w:r>
      <w:r w:rsidRPr="00834F9B">
        <w:t>школьница Маша Яблочкина после лютой блокадной зимы 1941-1942 года приходит н</w:t>
      </w:r>
      <w:r w:rsidR="00514085">
        <w:t>а железнодорожные курсы в надежде</w:t>
      </w:r>
      <w:r w:rsidRPr="00834F9B">
        <w:t xml:space="preserve"> выжить и набраться сил.  </w:t>
      </w:r>
      <w:r>
        <w:t>Оттуда девушку</w:t>
      </w:r>
      <w:r w:rsidRPr="00834F9B">
        <w:t xml:space="preserve"> отправляют на строительство </w:t>
      </w:r>
      <w:r w:rsidR="00CB2DB0">
        <w:t>Шлиссельбургской магистрали, соединяющей</w:t>
      </w:r>
      <w:r w:rsidRPr="00834F9B">
        <w:t xml:space="preserve"> город с Большой землей</w:t>
      </w:r>
      <w:r w:rsidR="00CB2DB0">
        <w:t xml:space="preserve"> и</w:t>
      </w:r>
      <w:r w:rsidR="00514085">
        <w:t xml:space="preserve"> находящейся в прямой видимости немецкой артиллерии</w:t>
      </w:r>
      <w:r w:rsidR="00A36EF8">
        <w:t xml:space="preserve">. Так героиня </w:t>
      </w:r>
      <w:r w:rsidR="00CB2DB0">
        <w:t xml:space="preserve">попадает в </w:t>
      </w:r>
      <w:r w:rsidRPr="00834F9B">
        <w:t>48-ю паровозную колонну о</w:t>
      </w:r>
      <w:r w:rsidR="00CB2DB0">
        <w:t>собого резерва НКПС, которой ценой смертельного риска предстоит доставить</w:t>
      </w:r>
      <w:r w:rsidR="00313575" w:rsidRPr="00313575">
        <w:t xml:space="preserve"> </w:t>
      </w:r>
      <w:r w:rsidR="00CB2DB0">
        <w:t>в Ленинград</w:t>
      </w:r>
      <w:r w:rsidR="00313575" w:rsidRPr="00313575">
        <w:t xml:space="preserve"> 75 % вс</w:t>
      </w:r>
      <w:r w:rsidR="00CB2DB0">
        <w:t>ех грузов и военного снаряжения.</w:t>
      </w:r>
    </w:p>
    <w:p w:rsidR="006477ED" w:rsidRDefault="006477ED" w:rsidP="00846C33">
      <w:pPr>
        <w:spacing w:line="360" w:lineRule="auto"/>
        <w:rPr>
          <w:b/>
          <w:sz w:val="28"/>
          <w:szCs w:val="28"/>
        </w:rPr>
      </w:pPr>
    </w:p>
    <w:p w:rsidR="00D66A41" w:rsidRDefault="002C0B68" w:rsidP="00846C33">
      <w:pPr>
        <w:spacing w:line="360" w:lineRule="auto"/>
        <w:rPr>
          <w:b/>
          <w:sz w:val="28"/>
          <w:szCs w:val="28"/>
          <w:u w:val="single"/>
        </w:rPr>
      </w:pPr>
      <w:r w:rsidRPr="005A07F3">
        <w:rPr>
          <w:b/>
          <w:sz w:val="28"/>
          <w:szCs w:val="28"/>
          <w:u w:val="single"/>
        </w:rPr>
        <w:t>Автор сценария</w:t>
      </w:r>
    </w:p>
    <w:p w:rsidR="00F242AA" w:rsidRPr="00D66A41" w:rsidRDefault="00F242AA" w:rsidP="00846C33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Дмитрий </w:t>
      </w:r>
      <w:proofErr w:type="spellStart"/>
      <w:r>
        <w:rPr>
          <w:b/>
          <w:sz w:val="28"/>
          <w:szCs w:val="28"/>
        </w:rPr>
        <w:t>Каралис</w:t>
      </w:r>
      <w:proofErr w:type="spellEnd"/>
    </w:p>
    <w:p w:rsidR="00F242AA" w:rsidRDefault="0021427C" w:rsidP="00846C33">
      <w:r>
        <w:rPr>
          <w:noProof/>
        </w:rPr>
        <w:pict>
          <v:shape id="_x0000_s1108" type="#_x0000_t75" style="position:absolute;margin-left:-.05pt;margin-top:0;width:98.9pt;height:103.3pt;z-index:-251658240;mso-position-vertical:top" wrapcoords="-164 0 -164 21443 21600 21443 21600 0 -164 0">
            <v:imagedata r:id="rId20" o:title="Каралис"/>
            <w10:wrap type="tight"/>
          </v:shape>
        </w:pict>
      </w:r>
      <w:r w:rsidR="00F242AA" w:rsidRPr="009F076D">
        <w:t>Писатель, публицист, киносценарист, автор пятнадцати книг прозы, лауреат пяти всероссийских и меж</w:t>
      </w:r>
      <w:r w:rsidR="00F242AA">
        <w:t>дународных литературных премий. П</w:t>
      </w:r>
      <w:r w:rsidR="00F242AA" w:rsidRPr="009F076D">
        <w:t xml:space="preserve">роизведения </w:t>
      </w:r>
      <w:r w:rsidR="00F242AA">
        <w:t xml:space="preserve">Дмитрия Каралиса </w:t>
      </w:r>
      <w:r w:rsidR="00F242AA" w:rsidRPr="009F076D">
        <w:t>введены в школьную хрестоматию русской литературы, переведены на китайский и болгарский языки, звучат в эфире «Радио России»</w:t>
      </w:r>
      <w:r w:rsidR="00F242AA">
        <w:t>.</w:t>
      </w:r>
    </w:p>
    <w:p w:rsidR="00F242AA" w:rsidRDefault="00F242AA" w:rsidP="00846C33">
      <w:r>
        <w:t xml:space="preserve">Родился в Ленинграде в 1949 году, в семье потомственных петербуржцев, переживших блокаду Ленинграда. </w:t>
      </w:r>
      <w:proofErr w:type="gramStart"/>
      <w:r>
        <w:t>Закончил Ленинградский Институт</w:t>
      </w:r>
      <w:proofErr w:type="gramEnd"/>
      <w:r>
        <w:t xml:space="preserve"> водного транспорта. </w:t>
      </w:r>
    </w:p>
    <w:p w:rsidR="00F242AA" w:rsidRDefault="00F242AA" w:rsidP="00846C33">
      <w:r>
        <w:t>Член Союза писателей с 1992 года (рекомендация В. Конецкого).</w:t>
      </w:r>
    </w:p>
    <w:p w:rsidR="00F242AA" w:rsidRDefault="00F242AA" w:rsidP="00846C33">
      <w:r>
        <w:t>Создатель и первый директор (1997 - 2007г.г.) «Центра современной литературы и книги», объединившего всех писателей Санкт-Петербурга, в котором проходят литературные вечера, конференции, творческие семинары прозаиков, фантастов, поэтов разных школ и направлений. В 1999-2001 годах – главный редактор газеты «Литературный курьер».</w:t>
      </w:r>
    </w:p>
    <w:p w:rsidR="00F242AA" w:rsidRDefault="00F242AA" w:rsidP="00846C33">
      <w:r>
        <w:t>Обозреватель и колумнист «Литературной газеты».</w:t>
      </w:r>
    </w:p>
    <w:p w:rsidR="00F242AA" w:rsidRPr="009F076D" w:rsidRDefault="00F242AA" w:rsidP="00846C33">
      <w:proofErr w:type="gramStart"/>
      <w:r>
        <w:t>Печатался в журналах «Аврора», «Нева», «Звезда», «Родина,  «Октябрь», «Дон», «Наш следопыт» и др.</w:t>
      </w:r>
      <w:proofErr w:type="gramEnd"/>
    </w:p>
    <w:p w:rsidR="00F242AA" w:rsidRPr="00F242AA" w:rsidRDefault="00F242AA" w:rsidP="000338C4">
      <w:pPr>
        <w:jc w:val="both"/>
        <w:rPr>
          <w:b/>
        </w:rPr>
      </w:pPr>
      <w:r w:rsidRPr="00F242AA">
        <w:rPr>
          <w:b/>
        </w:rPr>
        <w:t>Основные книги и произведения</w:t>
      </w:r>
    </w:p>
    <w:p w:rsidR="00F242AA" w:rsidRPr="00F242AA" w:rsidRDefault="00F242AA" w:rsidP="000338C4">
      <w:pPr>
        <w:jc w:val="both"/>
      </w:pPr>
      <w:r w:rsidRPr="00F242AA">
        <w:t>Мы строим дом: повесть. М.: Молодая гвардия, 1988.</w:t>
      </w:r>
    </w:p>
    <w:p w:rsidR="00F242AA" w:rsidRPr="00F242AA" w:rsidRDefault="005B2CDC" w:rsidP="000338C4">
      <w:pPr>
        <w:jc w:val="both"/>
      </w:pPr>
      <w:r>
        <w:t xml:space="preserve">Игра </w:t>
      </w:r>
      <w:r w:rsidR="00F242AA" w:rsidRPr="00F242AA">
        <w:t>по-крупному: роман. Л.:  СП «СМАРТ», 1991.</w:t>
      </w:r>
    </w:p>
    <w:p w:rsidR="00F242AA" w:rsidRPr="00F242AA" w:rsidRDefault="00F242AA" w:rsidP="000338C4">
      <w:pPr>
        <w:jc w:val="both"/>
      </w:pPr>
      <w:r w:rsidRPr="00F242AA">
        <w:t>Ненайденный клад: повести и рассказы. СПб</w:t>
      </w:r>
      <w:proofErr w:type="gramStart"/>
      <w:r w:rsidRPr="00F242AA">
        <w:t xml:space="preserve">. : </w:t>
      </w:r>
      <w:proofErr w:type="gramEnd"/>
      <w:r w:rsidRPr="00F242AA">
        <w:t>Текст, 1992.</w:t>
      </w:r>
    </w:p>
    <w:p w:rsidR="00F242AA" w:rsidRPr="00F242AA" w:rsidRDefault="00F242AA" w:rsidP="000338C4">
      <w:pPr>
        <w:jc w:val="both"/>
      </w:pPr>
      <w:r w:rsidRPr="00F242AA">
        <w:t>Автопортрет. СПб</w:t>
      </w:r>
      <w:proofErr w:type="gramStart"/>
      <w:r w:rsidRPr="00F242AA">
        <w:t>.: «</w:t>
      </w:r>
      <w:proofErr w:type="gramEnd"/>
      <w:r w:rsidRPr="00F242AA">
        <w:t>Геликон плюс», 1999.</w:t>
      </w:r>
    </w:p>
    <w:p w:rsidR="00F242AA" w:rsidRPr="00F242AA" w:rsidRDefault="00F242AA" w:rsidP="000338C4">
      <w:pPr>
        <w:jc w:val="both"/>
      </w:pPr>
      <w:r w:rsidRPr="00F242AA">
        <w:t>Роман с героиней:  избранная проза. СПб</w:t>
      </w:r>
      <w:proofErr w:type="gramStart"/>
      <w:r w:rsidRPr="00F242AA">
        <w:t xml:space="preserve">.: </w:t>
      </w:r>
      <w:proofErr w:type="gramEnd"/>
      <w:r w:rsidRPr="00F242AA">
        <w:t xml:space="preserve">Изд-во ж. «Нева», 2003. </w:t>
      </w:r>
    </w:p>
    <w:p w:rsidR="00F242AA" w:rsidRPr="00F242AA" w:rsidRDefault="00F242AA" w:rsidP="000338C4">
      <w:pPr>
        <w:jc w:val="both"/>
      </w:pPr>
      <w:r w:rsidRPr="00F242AA">
        <w:t>Самоваръ графа Толстого:  повести и рассказы. СПб</w:t>
      </w:r>
      <w:proofErr w:type="gramStart"/>
      <w:r w:rsidRPr="00F242AA">
        <w:t xml:space="preserve">.: </w:t>
      </w:r>
      <w:proofErr w:type="gramEnd"/>
      <w:r w:rsidRPr="00F242AA">
        <w:t xml:space="preserve">Изд-во ж. «Нева», 2003. </w:t>
      </w:r>
    </w:p>
    <w:p w:rsidR="00F242AA" w:rsidRPr="00F242AA" w:rsidRDefault="00F242AA" w:rsidP="000338C4">
      <w:pPr>
        <w:jc w:val="both"/>
      </w:pPr>
      <w:r w:rsidRPr="00F242AA">
        <w:t>В поисках утраченных предков: роман. СПб</w:t>
      </w:r>
      <w:proofErr w:type="gramStart"/>
      <w:r w:rsidRPr="00F242AA">
        <w:t xml:space="preserve">.: </w:t>
      </w:r>
      <w:proofErr w:type="gramEnd"/>
      <w:r w:rsidRPr="00F242AA">
        <w:t>Геликон Плюс, 2004.  Феномен Крикушина.  СПб</w:t>
      </w:r>
      <w:proofErr w:type="gramStart"/>
      <w:r w:rsidRPr="00F242AA">
        <w:t xml:space="preserve">. :  </w:t>
      </w:r>
      <w:proofErr w:type="gramEnd"/>
      <w:r w:rsidRPr="00F242AA">
        <w:t>Терра Фантастика, 2004.</w:t>
      </w:r>
    </w:p>
    <w:p w:rsidR="00F242AA" w:rsidRPr="00F242AA" w:rsidRDefault="00F242AA" w:rsidP="000338C4">
      <w:pPr>
        <w:jc w:val="both"/>
      </w:pPr>
      <w:r w:rsidRPr="00F242AA">
        <w:t>Чикагский блюз: повествование в рассказах. СПб</w:t>
      </w:r>
      <w:proofErr w:type="gramStart"/>
      <w:r w:rsidRPr="00F242AA">
        <w:t>.: «</w:t>
      </w:r>
      <w:proofErr w:type="gramEnd"/>
      <w:r w:rsidRPr="00F242AA">
        <w:t>Геликон Плюс»,  2004.</w:t>
      </w:r>
    </w:p>
    <w:p w:rsidR="00F242AA" w:rsidRPr="00F242AA" w:rsidRDefault="00F242AA" w:rsidP="000338C4">
      <w:pPr>
        <w:jc w:val="both"/>
      </w:pPr>
      <w:r w:rsidRPr="00F242AA">
        <w:t>10. Записки ретроразведчика</w:t>
      </w:r>
      <w:proofErr w:type="gramStart"/>
      <w:r w:rsidRPr="00F242AA">
        <w:t xml:space="preserve"> :</w:t>
      </w:r>
      <w:proofErr w:type="gramEnd"/>
      <w:r w:rsidRPr="00F242AA">
        <w:t xml:space="preserve"> избр. проза. СПб</w:t>
      </w:r>
      <w:proofErr w:type="gramStart"/>
      <w:r w:rsidRPr="00F242AA">
        <w:t xml:space="preserve">. : </w:t>
      </w:r>
      <w:proofErr w:type="gramEnd"/>
      <w:r w:rsidRPr="00F242AA">
        <w:t xml:space="preserve">Геликон Плюс, 2005. </w:t>
      </w:r>
    </w:p>
    <w:p w:rsidR="00F242AA" w:rsidRPr="00F242AA" w:rsidRDefault="00F242AA" w:rsidP="000338C4">
      <w:pPr>
        <w:jc w:val="both"/>
      </w:pPr>
      <w:r w:rsidRPr="00F242AA">
        <w:t>В поисках утраченных предков</w:t>
      </w:r>
      <w:proofErr w:type="gramStart"/>
      <w:r w:rsidRPr="00F242AA">
        <w:t xml:space="preserve"> :</w:t>
      </w:r>
      <w:proofErr w:type="gramEnd"/>
      <w:r w:rsidRPr="00F242AA">
        <w:t xml:space="preserve"> роман, повести.  М.: АСТ Астрель, 2011. (Лучшая проза из Портфеля «ЛГ»).  </w:t>
      </w:r>
    </w:p>
    <w:p w:rsidR="00F242AA" w:rsidRPr="00F242AA" w:rsidRDefault="00F242AA" w:rsidP="000338C4">
      <w:pPr>
        <w:jc w:val="both"/>
      </w:pPr>
      <w:r w:rsidRPr="00F242AA">
        <w:t xml:space="preserve"> «Очевидец, или Кто остался в дураках?», избр. публицистика: фельетоны, статьи, эссе. СПб</w:t>
      </w:r>
      <w:proofErr w:type="gramStart"/>
      <w:r w:rsidRPr="00F242AA">
        <w:t>.: «</w:t>
      </w:r>
      <w:proofErr w:type="gramEnd"/>
      <w:r w:rsidRPr="00F242AA">
        <w:t>Коло», 2011.  </w:t>
      </w:r>
    </w:p>
    <w:p w:rsidR="005B2CDC" w:rsidRPr="000338C4" w:rsidRDefault="00F242AA" w:rsidP="000338C4">
      <w:pPr>
        <w:jc w:val="both"/>
      </w:pPr>
      <w:r w:rsidRPr="00F242AA">
        <w:t>Петербургские хроники: роман-дневник. 1983–2010. СПб</w:t>
      </w:r>
      <w:proofErr w:type="gramStart"/>
      <w:r w:rsidRPr="00F242AA">
        <w:t>.: «</w:t>
      </w:r>
      <w:proofErr w:type="gramEnd"/>
      <w:r w:rsidRPr="00F242AA">
        <w:t>Коло», 2011.</w:t>
      </w:r>
    </w:p>
    <w:p w:rsidR="005B2CDC" w:rsidRDefault="005B2CDC" w:rsidP="000338C4">
      <w:pPr>
        <w:jc w:val="both"/>
      </w:pPr>
      <w:r>
        <w:rPr>
          <w:b/>
        </w:rPr>
        <w:t>Лауреат литературных премий</w:t>
      </w:r>
      <w:r w:rsidRPr="005B2CDC">
        <w:rPr>
          <w:b/>
        </w:rPr>
        <w:t>:</w:t>
      </w:r>
    </w:p>
    <w:p w:rsidR="005B2CDC" w:rsidRDefault="005B2CDC" w:rsidP="000338C4">
      <w:pPr>
        <w:jc w:val="both"/>
      </w:pPr>
      <w:r w:rsidRPr="005B2CDC">
        <w:t>Им. Н.В. Гоголя за книгу «Роман с героиней» (2004);</w:t>
      </w:r>
    </w:p>
    <w:p w:rsidR="005B2CDC" w:rsidRDefault="005B2CDC" w:rsidP="000338C4">
      <w:pPr>
        <w:jc w:val="both"/>
      </w:pPr>
      <w:r w:rsidRPr="005B2CDC">
        <w:t xml:space="preserve">Международного Ялтинского кинофестиваля </w:t>
      </w:r>
      <w:r>
        <w:t>«</w:t>
      </w:r>
      <w:r w:rsidRPr="005B2CDC">
        <w:t>Вмес</w:t>
      </w:r>
      <w:r>
        <w:t xml:space="preserve">те» за лучший сценарий историко </w:t>
      </w:r>
      <w:proofErr w:type="gramStart"/>
      <w:r>
        <w:t>-</w:t>
      </w:r>
      <w:r w:rsidRPr="005B2CDC">
        <w:t>д</w:t>
      </w:r>
      <w:proofErr w:type="gramEnd"/>
      <w:r w:rsidRPr="005B2CDC">
        <w:t>окументального фильма о малоизвестной странице ленинградской блокады «Коридором бессмертия»;</w:t>
      </w:r>
    </w:p>
    <w:p w:rsidR="005B2CDC" w:rsidRDefault="005B2CDC" w:rsidP="000338C4">
      <w:pPr>
        <w:jc w:val="both"/>
      </w:pPr>
      <w:r w:rsidRPr="005B2CDC">
        <w:lastRenderedPageBreak/>
        <w:t>Всероссийской литературной премии Александра Невского за роман «В поис</w:t>
      </w:r>
      <w:r>
        <w:t>ках утраченных предков» (2006);</w:t>
      </w:r>
    </w:p>
    <w:p w:rsidR="005B2CDC" w:rsidRPr="005B2CDC" w:rsidRDefault="005B2CDC" w:rsidP="000338C4">
      <w:pPr>
        <w:jc w:val="both"/>
      </w:pPr>
      <w:r w:rsidRPr="005B2CDC">
        <w:t>Международной премии «Литературной газеты» им. А. Дельвига за прозу и публицистику (2009);</w:t>
      </w:r>
    </w:p>
    <w:p w:rsidR="00CC3004" w:rsidRDefault="005B2CDC" w:rsidP="000338C4">
      <w:pPr>
        <w:jc w:val="both"/>
      </w:pPr>
      <w:r w:rsidRPr="005B2CDC">
        <w:t xml:space="preserve"> Международной литературной премии «Югра» за книги «Петербургские хроники» и «Очевидец, или Кто остался в дураках?» (2012).</w:t>
      </w:r>
    </w:p>
    <w:p w:rsidR="005B2CDC" w:rsidRDefault="005B2CDC" w:rsidP="000338C4">
      <w:pPr>
        <w:jc w:val="both"/>
        <w:rPr>
          <w:b/>
        </w:rPr>
      </w:pPr>
      <w:r w:rsidRPr="005B2CDC">
        <w:rPr>
          <w:b/>
        </w:rPr>
        <w:t>Фильмография</w:t>
      </w:r>
    </w:p>
    <w:p w:rsidR="005B2CDC" w:rsidRPr="005B2CDC" w:rsidRDefault="005B2CDC" w:rsidP="000338C4">
      <w:pPr>
        <w:jc w:val="both"/>
      </w:pPr>
      <w:r w:rsidRPr="005B2CDC">
        <w:t>Коридор бессмертия (201</w:t>
      </w:r>
      <w:r w:rsidR="00256CD2">
        <w:t>7</w:t>
      </w:r>
      <w:r w:rsidRPr="005B2CDC">
        <w:t>)</w:t>
      </w:r>
    </w:p>
    <w:p w:rsidR="005B2CDC" w:rsidRPr="005B2CDC" w:rsidRDefault="005B2CDC" w:rsidP="000338C4">
      <w:pPr>
        <w:jc w:val="both"/>
      </w:pPr>
      <w:r w:rsidRPr="005B2CDC">
        <w:t>«Коридором бессмертия»(2005)</w:t>
      </w:r>
    </w:p>
    <w:p w:rsidR="006477ED" w:rsidRPr="006477ED" w:rsidRDefault="005B2CDC" w:rsidP="006477ED">
      <w:pPr>
        <w:jc w:val="both"/>
        <w:rPr>
          <w:i/>
        </w:rPr>
      </w:pPr>
      <w:r w:rsidRPr="005B2CDC">
        <w:t>Документально-исторический фильм</w:t>
      </w:r>
      <w:r>
        <w:t xml:space="preserve">. </w:t>
      </w:r>
      <w:r w:rsidRPr="005B2CDC">
        <w:t>Производство НП «Центр современной литературы и книги», СП</w:t>
      </w:r>
      <w:r>
        <w:t>б. 2005г.  Хронометраж – 39 мин</w:t>
      </w:r>
      <w:r w:rsidRPr="005B2CDC">
        <w:t xml:space="preserve">.  </w:t>
      </w:r>
      <w:r w:rsidRPr="00143946">
        <w:rPr>
          <w:i/>
        </w:rPr>
        <w:t xml:space="preserve">Приз международного Ялтинского фестиваля «Вместе» </w:t>
      </w:r>
      <w:smartTag w:uri="urn:schemas-microsoft-com:office:smarttags" w:element="metricconverter">
        <w:smartTagPr>
          <w:attr w:name="ProductID" w:val="2005 г"/>
        </w:smartTagPr>
        <w:r w:rsidRPr="00143946">
          <w:rPr>
            <w:i/>
          </w:rPr>
          <w:t>2005 г</w:t>
        </w:r>
      </w:smartTag>
      <w:r w:rsidRPr="00143946">
        <w:rPr>
          <w:i/>
        </w:rPr>
        <w:t>. за лучший сценарий. Фильм демонстрировался на 1 канале, на канале «ТВЦ», на канале «СТО»  (СПб)</w:t>
      </w:r>
      <w:r w:rsidR="00143946">
        <w:rPr>
          <w:i/>
        </w:rPr>
        <w:t>.</w:t>
      </w:r>
    </w:p>
    <w:p w:rsidR="006477ED" w:rsidRDefault="006477ED" w:rsidP="00846C33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345187" w:rsidRDefault="00B37B31" w:rsidP="00846C33">
      <w:pPr>
        <w:spacing w:line="360" w:lineRule="auto"/>
        <w:jc w:val="both"/>
        <w:rPr>
          <w:b/>
          <w:sz w:val="28"/>
          <w:szCs w:val="28"/>
          <w:u w:val="single"/>
        </w:rPr>
      </w:pPr>
      <w:r w:rsidRPr="005A07F3">
        <w:rPr>
          <w:b/>
          <w:sz w:val="28"/>
          <w:szCs w:val="28"/>
          <w:u w:val="single"/>
        </w:rPr>
        <w:t>Режиссер – постановщик</w:t>
      </w:r>
      <w:r w:rsidR="00345187">
        <w:rPr>
          <w:b/>
          <w:sz w:val="28"/>
          <w:szCs w:val="28"/>
          <w:u w:val="single"/>
        </w:rPr>
        <w:t>, продюсер, соавтор сценария</w:t>
      </w:r>
    </w:p>
    <w:p w:rsidR="00617C29" w:rsidRPr="00345187" w:rsidRDefault="00617C29" w:rsidP="00846C33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17C29">
        <w:rPr>
          <w:b/>
          <w:sz w:val="28"/>
          <w:szCs w:val="28"/>
        </w:rPr>
        <w:t>Фёдор Попов</w:t>
      </w:r>
    </w:p>
    <w:tbl>
      <w:tblPr>
        <w:tblW w:w="0" w:type="auto"/>
        <w:tblInd w:w="-142" w:type="dxa"/>
        <w:tblLook w:val="04A0"/>
      </w:tblPr>
      <w:tblGrid>
        <w:gridCol w:w="2377"/>
        <w:gridCol w:w="7194"/>
      </w:tblGrid>
      <w:tr w:rsidR="00617C29" w:rsidRPr="00617C29" w:rsidTr="00617C29">
        <w:tc>
          <w:tcPr>
            <w:tcW w:w="2377" w:type="dxa"/>
          </w:tcPr>
          <w:p w:rsidR="00617C29" w:rsidRPr="005B097C" w:rsidRDefault="005816A0" w:rsidP="00D66A41">
            <w:pPr>
              <w:spacing w:line="276" w:lineRule="auto"/>
              <w:ind w:firstLine="142"/>
            </w:pPr>
            <w:r>
              <w:rPr>
                <w:noProof/>
              </w:rPr>
              <w:pict>
                <v:shape id="Рисунок 15" o:spid="_x0000_i1027" type="#_x0000_t75" alt="_MG_3612" style="width:102.05pt;height:131.5pt;visibility:visible">
                  <v:imagedata r:id="rId21" o:title="_MG_3612" cropbottom="-426f" cropleft="11711f" cropright="12595f"/>
                </v:shape>
              </w:pict>
            </w:r>
          </w:p>
        </w:tc>
        <w:tc>
          <w:tcPr>
            <w:tcW w:w="7194" w:type="dxa"/>
          </w:tcPr>
          <w:p w:rsidR="00617C29" w:rsidRPr="00617C29" w:rsidRDefault="00617C29" w:rsidP="00846C33">
            <w:pPr>
              <w:spacing w:line="276" w:lineRule="auto"/>
              <w:rPr>
                <w:b/>
                <w:sz w:val="28"/>
                <w:szCs w:val="28"/>
              </w:rPr>
            </w:pPr>
            <w:r w:rsidRPr="005B097C">
              <w:t>Генеральный директор АНО «Творческая студия «Стелла»</w:t>
            </w:r>
          </w:p>
          <w:p w:rsidR="00617C29" w:rsidRPr="005B097C" w:rsidRDefault="00617C29" w:rsidP="00846C33">
            <w:pPr>
              <w:spacing w:line="276" w:lineRule="auto"/>
            </w:pPr>
            <w:r w:rsidRPr="005B097C">
              <w:t>Генеральный директор ООО «</w:t>
            </w:r>
            <w:smartTag w:uri="urn:schemas-microsoft-com:office:smarttags" w:element="PersonName">
              <w:r w:rsidRPr="005B097C">
                <w:t>ВГИК-Дебют</w:t>
              </w:r>
            </w:smartTag>
            <w:r w:rsidRPr="005B097C">
              <w:t>»</w:t>
            </w:r>
          </w:p>
          <w:p w:rsidR="00617C29" w:rsidRPr="005B097C" w:rsidRDefault="00617C29" w:rsidP="00846C33">
            <w:pPr>
              <w:spacing w:line="276" w:lineRule="auto"/>
            </w:pPr>
            <w:r w:rsidRPr="005B097C">
              <w:t>Генеральный директор Международного фестиваля «ВГИК»</w:t>
            </w:r>
          </w:p>
          <w:p w:rsidR="00617C29" w:rsidRPr="005B097C" w:rsidRDefault="00617C29" w:rsidP="00846C33">
            <w:pPr>
              <w:spacing w:line="276" w:lineRule="auto"/>
            </w:pPr>
            <w:r w:rsidRPr="005B097C">
              <w:t>Член Союза Кинематографистов с 1990 года</w:t>
            </w:r>
          </w:p>
          <w:p w:rsidR="00617C29" w:rsidRPr="005B097C" w:rsidRDefault="00617C29" w:rsidP="00846C33">
            <w:pPr>
              <w:spacing w:line="276" w:lineRule="auto"/>
            </w:pPr>
            <w:r w:rsidRPr="005B097C">
              <w:t>Председатель правления НП «Независимые продюсеры»</w:t>
            </w:r>
          </w:p>
          <w:p w:rsidR="00617C29" w:rsidRPr="005B097C" w:rsidRDefault="00617C29" w:rsidP="00846C33">
            <w:pPr>
              <w:spacing w:line="276" w:lineRule="auto"/>
            </w:pPr>
            <w:r w:rsidRPr="005B097C">
              <w:t>Академик киноакадемии «Золотой Орёл»</w:t>
            </w:r>
          </w:p>
          <w:p w:rsidR="00617C29" w:rsidRPr="005B097C" w:rsidRDefault="00617C29" w:rsidP="00846C33">
            <w:pPr>
              <w:spacing w:line="276" w:lineRule="auto"/>
            </w:pPr>
            <w:r w:rsidRPr="005B097C">
              <w:t>Академик киноакадемии «НИКА»</w:t>
            </w:r>
          </w:p>
          <w:p w:rsidR="00617C29" w:rsidRPr="005B097C" w:rsidRDefault="00617C29" w:rsidP="00846C33">
            <w:pPr>
              <w:spacing w:line="276" w:lineRule="auto"/>
            </w:pPr>
            <w:r w:rsidRPr="005B097C">
              <w:t>Член российского Оскаровского комитета</w:t>
            </w:r>
          </w:p>
          <w:p w:rsidR="00617C29" w:rsidRPr="005B097C" w:rsidRDefault="00617C29" w:rsidP="00846C33">
            <w:pPr>
              <w:spacing w:line="276" w:lineRule="auto"/>
            </w:pPr>
          </w:p>
        </w:tc>
      </w:tr>
    </w:tbl>
    <w:p w:rsidR="00617C29" w:rsidRPr="00617C29" w:rsidRDefault="00617C29" w:rsidP="00846C33">
      <w:pPr>
        <w:spacing w:line="276" w:lineRule="auto"/>
        <w:jc w:val="both"/>
        <w:outlineLvl w:val="1"/>
        <w:rPr>
          <w:b/>
          <w:bCs/>
        </w:rPr>
      </w:pPr>
      <w:r w:rsidRPr="00617C29">
        <w:rPr>
          <w:b/>
          <w:bCs/>
        </w:rPr>
        <w:t>Образование</w:t>
      </w:r>
    </w:p>
    <w:p w:rsidR="00617C29" w:rsidRPr="00B60F70" w:rsidRDefault="00617C29" w:rsidP="00846C33">
      <w:pPr>
        <w:numPr>
          <w:ilvl w:val="0"/>
          <w:numId w:val="4"/>
        </w:numPr>
        <w:spacing w:after="200" w:line="276" w:lineRule="auto"/>
        <w:ind w:left="0" w:firstLine="0"/>
        <w:jc w:val="both"/>
      </w:pPr>
      <w:r w:rsidRPr="00B60F70">
        <w:t>Всероссийский Государственный Институт Кинематографии им. С.А. Герасимова, экономический факультет</w:t>
      </w:r>
    </w:p>
    <w:p w:rsidR="00617C29" w:rsidRPr="00B60F70" w:rsidRDefault="00617C29" w:rsidP="00846C33">
      <w:pPr>
        <w:numPr>
          <w:ilvl w:val="0"/>
          <w:numId w:val="4"/>
        </w:numPr>
        <w:spacing w:after="200" w:line="276" w:lineRule="auto"/>
        <w:ind w:left="0" w:firstLine="0"/>
        <w:jc w:val="both"/>
      </w:pPr>
      <w:r w:rsidRPr="00B60F70">
        <w:t>Всероссийский Государственный Институт Кинематографии им. С.А. Герасимова, режиссёрский факультет, мастерская С.Соловьёва, В.Рубинчика</w:t>
      </w:r>
    </w:p>
    <w:p w:rsidR="00617C29" w:rsidRPr="00B60F70" w:rsidRDefault="00617C29" w:rsidP="00846C33">
      <w:pPr>
        <w:numPr>
          <w:ilvl w:val="0"/>
          <w:numId w:val="4"/>
        </w:numPr>
        <w:spacing w:after="200" w:line="276" w:lineRule="auto"/>
        <w:ind w:left="0" w:firstLine="0"/>
        <w:jc w:val="both"/>
      </w:pPr>
      <w:r w:rsidRPr="00B60F70">
        <w:t>Кандидат экономических наук</w:t>
      </w:r>
    </w:p>
    <w:p w:rsidR="00617C29" w:rsidRPr="00617C29" w:rsidRDefault="00617C29" w:rsidP="00846C33">
      <w:pPr>
        <w:spacing w:line="276" w:lineRule="auto"/>
        <w:jc w:val="both"/>
        <w:rPr>
          <w:b/>
        </w:rPr>
      </w:pPr>
      <w:r w:rsidRPr="00617C29">
        <w:rPr>
          <w:b/>
        </w:rPr>
        <w:t>Награды</w:t>
      </w:r>
    </w:p>
    <w:p w:rsidR="00617C29" w:rsidRPr="00B60F70" w:rsidRDefault="0021427C" w:rsidP="00846C33">
      <w:pPr>
        <w:spacing w:line="276" w:lineRule="auto"/>
        <w:jc w:val="both"/>
      </w:pPr>
      <w:hyperlink r:id="rId22" w:history="1">
        <w:r w:rsidR="007A330F">
          <w:rPr>
            <w:u w:val="single"/>
          </w:rPr>
          <w:t>Путевка в жизнь (2014</w:t>
        </w:r>
        <w:r w:rsidR="00617C29" w:rsidRPr="00617C29">
          <w:rPr>
            <w:u w:val="single"/>
          </w:rPr>
          <w:t>)</w:t>
        </w:r>
      </w:hyperlink>
    </w:p>
    <w:p w:rsidR="00617C29" w:rsidRPr="00D564F6" w:rsidRDefault="00617C29" w:rsidP="00846C33">
      <w:pPr>
        <w:spacing w:line="276" w:lineRule="auto"/>
        <w:jc w:val="both"/>
      </w:pPr>
      <w:r w:rsidRPr="00D564F6">
        <w:rPr>
          <w:shd w:val="clear" w:color="auto" w:fill="FFFFFF"/>
        </w:rPr>
        <w:t xml:space="preserve">Фестиваль «Киномалышок», </w:t>
      </w:r>
      <w:r w:rsidRPr="00D564F6">
        <w:t>Илья Плисов</w:t>
      </w:r>
      <w:r w:rsidRPr="00D564F6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удостое</w:t>
      </w:r>
      <w:r w:rsidRPr="00D564F6">
        <w:rPr>
          <w:shd w:val="clear" w:color="auto" w:fill="FFFFFF"/>
        </w:rPr>
        <w:t xml:space="preserve">н приза </w:t>
      </w:r>
      <w:r w:rsidRPr="00617C29">
        <w:t xml:space="preserve">в </w:t>
      </w:r>
      <w:r w:rsidRPr="00D564F6">
        <w:rPr>
          <w:shd w:val="clear" w:color="auto" w:fill="FFFFFF"/>
        </w:rPr>
        <w:t>номинации «лучший актер-мальчик».</w:t>
      </w:r>
    </w:p>
    <w:p w:rsidR="00617C29" w:rsidRDefault="00617C29" w:rsidP="00846C33">
      <w:pPr>
        <w:spacing w:line="276" w:lineRule="auto"/>
        <w:jc w:val="both"/>
      </w:pPr>
      <w:r w:rsidRPr="00B60F70">
        <w:t>Международный детский кинофестиваль «Алые паруса», диплом за лучшую актерскую работу Сергею Гармашу, диплом за лучшую роль мальчика-актера</w:t>
      </w:r>
      <w:r w:rsidR="007A330F">
        <w:t xml:space="preserve"> Илье Плисову</w:t>
      </w:r>
      <w:r w:rsidRPr="00B60F70">
        <w:t>,</w:t>
      </w:r>
      <w:r w:rsidRPr="00617C29">
        <w:rPr>
          <w:sz w:val="22"/>
          <w:szCs w:val="22"/>
        </w:rPr>
        <w:t xml:space="preserve"> </w:t>
      </w:r>
      <w:r w:rsidR="007A330F" w:rsidRPr="007A330F">
        <w:t>с</w:t>
      </w:r>
      <w:r w:rsidRPr="00B60F70">
        <w:t>пециальный приз кинофестиваля.</w:t>
      </w:r>
    </w:p>
    <w:p w:rsidR="00346CC4" w:rsidRDefault="00346CC4" w:rsidP="00846C33">
      <w:pPr>
        <w:pStyle w:val="p1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XII Международный</w:t>
      </w:r>
      <w:r w:rsidRPr="00346CC4">
        <w:rPr>
          <w:shd w:val="clear" w:color="auto" w:fill="FFFFFF"/>
        </w:rPr>
        <w:t xml:space="preserve"> ф</w:t>
      </w:r>
      <w:r>
        <w:rPr>
          <w:shd w:val="clear" w:color="auto" w:fill="FFFFFF"/>
        </w:rPr>
        <w:t>естиваль</w:t>
      </w:r>
      <w:r w:rsidRPr="00346CC4">
        <w:rPr>
          <w:shd w:val="clear" w:color="auto" w:fill="FFFFFF"/>
        </w:rPr>
        <w:t xml:space="preserve"> военного кино имени Ю.Н. Озерова</w:t>
      </w:r>
      <w:r>
        <w:rPr>
          <w:shd w:val="clear" w:color="auto" w:fill="FFFFFF"/>
        </w:rPr>
        <w:t>, почетный приз.</w:t>
      </w:r>
    </w:p>
    <w:p w:rsidR="00346CC4" w:rsidRDefault="00346CC4" w:rsidP="00846C33">
      <w:pPr>
        <w:pStyle w:val="p1"/>
        <w:spacing w:before="0" w:beforeAutospacing="0" w:after="0" w:afterAutospacing="0" w:line="276" w:lineRule="auto"/>
        <w:jc w:val="both"/>
        <w:rPr>
          <w:shd w:val="clear" w:color="auto" w:fill="FFFFFF"/>
        </w:rPr>
      </w:pPr>
      <w:proofErr w:type="gramStart"/>
      <w:r w:rsidRPr="00346CC4">
        <w:rPr>
          <w:shd w:val="clear" w:color="auto" w:fill="FFFFFF"/>
          <w:lang w:val="en-US"/>
        </w:rPr>
        <w:t>VI</w:t>
      </w:r>
      <w:r>
        <w:rPr>
          <w:shd w:val="clear" w:color="auto" w:fill="FFFFFF"/>
        </w:rPr>
        <w:t xml:space="preserve"> фестиваль</w:t>
      </w:r>
      <w:r w:rsidRPr="00346CC4">
        <w:rPr>
          <w:shd w:val="clear" w:color="auto" w:fill="FFFFFF"/>
        </w:rPr>
        <w:t xml:space="preserve"> российского кино «Человек, познающий мир»</w:t>
      </w:r>
      <w:r>
        <w:rPr>
          <w:shd w:val="clear" w:color="auto" w:fill="FFFFFF"/>
        </w:rPr>
        <w:t>, Александра Шевченко удостоена приза</w:t>
      </w:r>
      <w:r w:rsidRPr="00A0347A">
        <w:rPr>
          <w:b/>
          <w:shd w:val="clear" w:color="auto" w:fill="FFFFFF"/>
        </w:rPr>
        <w:t xml:space="preserve"> </w:t>
      </w:r>
      <w:r w:rsidRPr="00346CC4">
        <w:rPr>
          <w:shd w:val="clear" w:color="auto" w:fill="FFFFFF"/>
        </w:rPr>
        <w:t>«За лучшую роль второго плана».</w:t>
      </w:r>
      <w:proofErr w:type="gramEnd"/>
    </w:p>
    <w:p w:rsidR="00346CC4" w:rsidRDefault="00346CC4" w:rsidP="00846C33">
      <w:pPr>
        <w:pStyle w:val="p1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t>Х</w:t>
      </w:r>
      <w:proofErr w:type="gramStart"/>
      <w:r>
        <w:t>I</w:t>
      </w:r>
      <w:proofErr w:type="gramEnd"/>
      <w:r>
        <w:t xml:space="preserve"> Международный благотворительный кинофестиваль</w:t>
      </w:r>
      <w:r w:rsidRPr="00346CC4">
        <w:t xml:space="preserve"> «</w:t>
      </w:r>
      <w:r w:rsidRPr="00346CC4">
        <w:rPr>
          <w:bCs/>
        </w:rPr>
        <w:t>Лучезарный</w:t>
      </w:r>
      <w:r w:rsidRPr="00346CC4">
        <w:t xml:space="preserve"> </w:t>
      </w:r>
      <w:r w:rsidRPr="00346CC4">
        <w:rPr>
          <w:bCs/>
        </w:rPr>
        <w:t>Ангел</w:t>
      </w:r>
      <w:r w:rsidRPr="00346CC4">
        <w:t xml:space="preserve"> </w:t>
      </w:r>
      <w:r w:rsidRPr="00346CC4">
        <w:rPr>
          <w:bCs/>
        </w:rPr>
        <w:t>2014</w:t>
      </w:r>
      <w:r w:rsidRPr="00346CC4">
        <w:t>»</w:t>
      </w:r>
      <w:r w:rsidRPr="00346CC4">
        <w:rPr>
          <w:shd w:val="clear" w:color="auto" w:fill="FFFFFF"/>
        </w:rPr>
        <w:t>,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приз </w:t>
      </w:r>
      <w:r w:rsidRPr="00346CC4">
        <w:rPr>
          <w:shd w:val="clear" w:color="auto" w:fill="FFFFFF"/>
        </w:rPr>
        <w:t>«За лучший дебют»</w:t>
      </w:r>
      <w:r>
        <w:rPr>
          <w:shd w:val="clear" w:color="auto" w:fill="FFFFFF"/>
        </w:rPr>
        <w:t>.</w:t>
      </w:r>
    </w:p>
    <w:p w:rsidR="00346CC4" w:rsidRDefault="00346CC4" w:rsidP="00846C33">
      <w:pPr>
        <w:pStyle w:val="p1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X Международный фестиваль</w:t>
      </w:r>
      <w:r w:rsidRPr="00346CC4">
        <w:rPr>
          <w:shd w:val="clear" w:color="auto" w:fill="FFFFFF"/>
        </w:rPr>
        <w:t xml:space="preserve"> военно-патриотического фильма им С.Ф.Бондарчука «Волоколамский рубеж»</w:t>
      </w:r>
      <w:r>
        <w:rPr>
          <w:shd w:val="clear" w:color="auto" w:fill="FFFFFF"/>
        </w:rPr>
        <w:t>, приз</w:t>
      </w:r>
      <w:r w:rsidRPr="00346CC4">
        <w:rPr>
          <w:shd w:val="clear" w:color="auto" w:fill="FFFFFF"/>
        </w:rPr>
        <w:t xml:space="preserve"> зрительских симпатий</w:t>
      </w:r>
      <w:r>
        <w:rPr>
          <w:shd w:val="clear" w:color="auto" w:fill="FFFFFF"/>
        </w:rPr>
        <w:t>.</w:t>
      </w:r>
    </w:p>
    <w:p w:rsidR="00346CC4" w:rsidRPr="00113140" w:rsidRDefault="00346CC4" w:rsidP="00113140">
      <w:pPr>
        <w:pStyle w:val="p1"/>
        <w:spacing w:before="0" w:beforeAutospacing="0" w:after="0" w:afterAutospacing="0" w:line="276" w:lineRule="auto"/>
        <w:jc w:val="both"/>
        <w:rPr>
          <w:i/>
          <w:shd w:val="clear" w:color="auto" w:fill="FFFFFF"/>
        </w:rPr>
      </w:pPr>
      <w:r w:rsidRPr="00346CC4">
        <w:rPr>
          <w:shd w:val="clear" w:color="auto" w:fill="FFFFFF"/>
        </w:rPr>
        <w:t>Первый Международный фестиваль детско-юношеского кино «Ноль плюс», главный приз в национальном конкурсе «Полнометражное игровое кино»</w:t>
      </w:r>
      <w:r>
        <w:rPr>
          <w:shd w:val="clear" w:color="auto" w:fill="FFFFFF"/>
        </w:rPr>
        <w:t>.</w:t>
      </w:r>
      <w:r w:rsidRPr="00346CC4">
        <w:rPr>
          <w:shd w:val="clear" w:color="auto" w:fill="FFFFFF"/>
        </w:rPr>
        <w:t xml:space="preserve"> </w:t>
      </w:r>
    </w:p>
    <w:p w:rsidR="00617C29" w:rsidRPr="00B60F70" w:rsidRDefault="00617C29" w:rsidP="00846C33">
      <w:pPr>
        <w:spacing w:line="276" w:lineRule="auto"/>
        <w:jc w:val="both"/>
      </w:pPr>
      <w:r w:rsidRPr="00617C29">
        <w:rPr>
          <w:bCs/>
          <w:u w:val="single"/>
        </w:rPr>
        <w:t>Совсем не простая история</w:t>
      </w:r>
      <w:r w:rsidRPr="00B60F70">
        <w:t xml:space="preserve"> (2013) </w:t>
      </w:r>
    </w:p>
    <w:p w:rsidR="00617C29" w:rsidRPr="00B60F70" w:rsidRDefault="00617C29" w:rsidP="00846C33">
      <w:pPr>
        <w:spacing w:line="276" w:lineRule="auto"/>
        <w:jc w:val="both"/>
      </w:pPr>
      <w:r w:rsidRPr="00617C29">
        <w:rPr>
          <w:lang w:val="en-US"/>
        </w:rPr>
        <w:t>IV</w:t>
      </w:r>
      <w:r w:rsidR="00346CC4">
        <w:t xml:space="preserve"> </w:t>
      </w:r>
      <w:r w:rsidRPr="00617C29">
        <w:rPr>
          <w:b/>
        </w:rPr>
        <w:t>«</w:t>
      </w:r>
      <w:r w:rsidRPr="00B60F70">
        <w:t>Благотворительный кинофестиваль «Детский КиноМай» в Санкт-Петербурге - Гран-при и приз «За лучшую взрослую актерскую работу</w:t>
      </w:r>
      <w:proofErr w:type="gramStart"/>
      <w:r w:rsidRPr="00B60F70">
        <w:t>»  Даниилу</w:t>
      </w:r>
      <w:proofErr w:type="gramEnd"/>
      <w:r w:rsidRPr="00B60F70">
        <w:t xml:space="preserve"> Спиваковскому, исполнителю главной роли (Хипа)</w:t>
      </w:r>
    </w:p>
    <w:p w:rsidR="00617C29" w:rsidRPr="00B60F70" w:rsidRDefault="00617C29" w:rsidP="00846C33">
      <w:pPr>
        <w:spacing w:line="276" w:lineRule="auto"/>
        <w:jc w:val="both"/>
      </w:pPr>
      <w:r w:rsidRPr="00617C29">
        <w:rPr>
          <w:bCs/>
          <w:lang w:val="en-US"/>
        </w:rPr>
        <w:t>V</w:t>
      </w:r>
      <w:r w:rsidRPr="00617C29">
        <w:rPr>
          <w:bCs/>
        </w:rPr>
        <w:t xml:space="preserve"> </w:t>
      </w:r>
      <w:r w:rsidRPr="00B60F70">
        <w:t>кинофестиваль «Человек познающий мир», Углич – Главный приз фестиваля</w:t>
      </w:r>
    </w:p>
    <w:p w:rsidR="00617C29" w:rsidRPr="00617C29" w:rsidRDefault="00617C29" w:rsidP="00846C33">
      <w:pPr>
        <w:spacing w:line="276" w:lineRule="auto"/>
        <w:jc w:val="both"/>
        <w:rPr>
          <w:iCs/>
        </w:rPr>
      </w:pPr>
      <w:r w:rsidRPr="00617C29">
        <w:rPr>
          <w:bCs/>
          <w:iCs/>
        </w:rPr>
        <w:t>К</w:t>
      </w:r>
      <w:r w:rsidRPr="00617C29">
        <w:rPr>
          <w:iCs/>
        </w:rPr>
        <w:t>инофестиваль «Улыбнись, Россия!» в Туле - Приз "За ироничный и добрый взгляд на нашу современность"</w:t>
      </w:r>
    </w:p>
    <w:p w:rsidR="00617C29" w:rsidRPr="00617C29" w:rsidRDefault="00617C29" w:rsidP="00846C33">
      <w:pPr>
        <w:spacing w:line="276" w:lineRule="auto"/>
        <w:ind w:right="-7"/>
        <w:jc w:val="both"/>
        <w:rPr>
          <w:b/>
        </w:rPr>
      </w:pPr>
      <w:r w:rsidRPr="00617C29">
        <w:rPr>
          <w:iCs/>
        </w:rPr>
        <w:t>Ф</w:t>
      </w:r>
      <w:r w:rsidRPr="00B60F70">
        <w:t>естиваль Детективфест, Победитель в номинации "Герой" Даниил Спиваковский за исполнение главной роли и Спецприз в номинации "Детективный фильм»</w:t>
      </w:r>
    </w:p>
    <w:p w:rsidR="00617C29" w:rsidRPr="00617C29" w:rsidRDefault="0021427C" w:rsidP="00846C33">
      <w:pPr>
        <w:spacing w:line="276" w:lineRule="auto"/>
        <w:jc w:val="both"/>
        <w:rPr>
          <w:sz w:val="27"/>
          <w:szCs w:val="27"/>
        </w:rPr>
      </w:pPr>
      <w:hyperlink r:id="rId23" w:history="1">
        <w:r w:rsidR="00617C29" w:rsidRPr="00617C29">
          <w:rPr>
            <w:u w:val="single"/>
          </w:rPr>
          <w:t>Всё в порядке, мама (2010)</w:t>
        </w:r>
      </w:hyperlink>
    </w:p>
    <w:p w:rsidR="00617C29" w:rsidRPr="00B60F70" w:rsidRDefault="00617C29" w:rsidP="00846C33">
      <w:pPr>
        <w:spacing w:line="276" w:lineRule="auto"/>
        <w:jc w:val="both"/>
      </w:pPr>
      <w:r w:rsidRPr="00B60F70">
        <w:t>«Профессия: Журналист», г</w:t>
      </w:r>
      <w:proofErr w:type="gramStart"/>
      <w:r w:rsidRPr="00B60F70">
        <w:t>.М</w:t>
      </w:r>
      <w:proofErr w:type="gramEnd"/>
      <w:r w:rsidRPr="00B60F70">
        <w:t xml:space="preserve">осква (Союз журналистов России, Гильдия кинорежиссёров России) - Специальный приз Посольства Королевства Нидерландов в РФ - Победитель </w:t>
      </w:r>
    </w:p>
    <w:p w:rsidR="00617C29" w:rsidRPr="00617C29" w:rsidRDefault="0021427C" w:rsidP="00846C33">
      <w:pPr>
        <w:spacing w:line="276" w:lineRule="auto"/>
        <w:rPr>
          <w:b/>
        </w:rPr>
      </w:pPr>
      <w:hyperlink r:id="rId24" w:history="1">
        <w:r w:rsidR="00617C29" w:rsidRPr="00617C29">
          <w:rPr>
            <w:u w:val="single"/>
          </w:rPr>
          <w:t>Петя по дороге в царствие небесное (2009)</w:t>
        </w:r>
      </w:hyperlink>
      <w:r w:rsidR="00617C29" w:rsidRPr="00B60F70">
        <w:br/>
        <w:t xml:space="preserve">Кинопремия «Золотой Орёл» - Лучший фильм /Лучший режиссёр/Лучшая музыка - Номинант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Кинопремии "НИКА" Лучшая музыка к фильму – победитель, Лучшая мужская роль второго плана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31 Московский Международный Кинофестиваль главный приз "ЗОЛОТОЙ ГЕОРГИЙ" – за лучший фильм.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XVI Международный кинофестиваль "Лiстапад" (Минск) </w:t>
      </w:r>
      <w:proofErr w:type="gramStart"/>
      <w:r w:rsidRPr="00B60F70">
        <w:t>Лучшая</w:t>
      </w:r>
      <w:proofErr w:type="gramEnd"/>
      <w:r w:rsidRPr="00B60F70">
        <w:t xml:space="preserve"> мужская роль второго плана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VI Международный кинофестиваля «Лучезарный Ангел» Лучший актёрский дебют - Победитель </w:t>
      </w:r>
    </w:p>
    <w:p w:rsidR="00617C29" w:rsidRPr="00B60F70" w:rsidRDefault="0021427C" w:rsidP="00846C33">
      <w:pPr>
        <w:spacing w:line="276" w:lineRule="auto"/>
        <w:jc w:val="both"/>
      </w:pPr>
      <w:hyperlink r:id="rId25" w:history="1">
        <w:r w:rsidR="00617C29" w:rsidRPr="00617C29">
          <w:rPr>
            <w:u w:val="single"/>
          </w:rPr>
          <w:t>Родина или смерть (2007)</w:t>
        </w:r>
      </w:hyperlink>
    </w:p>
    <w:p w:rsidR="00617C29" w:rsidRPr="00B60F70" w:rsidRDefault="00617C29" w:rsidP="00846C33">
      <w:pPr>
        <w:spacing w:line="276" w:lineRule="auto"/>
        <w:jc w:val="both"/>
      </w:pPr>
      <w:r>
        <w:t>29-я Премия «Молодой актёр»</w:t>
      </w:r>
      <w:r w:rsidRPr="00B60F70">
        <w:t xml:space="preserve">, США, Калифорния / 29th Annual Young Artist Awards (The Young Artist Foundation) Выдающийся молодой артист в иностранном фильме/ Outstanding Young Performer in a Foreign Film, - Специальный приз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>XVI Международный детский кинофестиваль «Артек» «Самый мудрый фильм» - Победитель</w:t>
      </w:r>
      <w:r>
        <w:t xml:space="preserve">, </w:t>
      </w:r>
      <w:r w:rsidRPr="00B60F70">
        <w:t xml:space="preserve">«Лучший мальчик-актёр»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VI Международный кинофестиваль «Новое кино, 21 век», Н.Новгород Лучший полнометражный фильм для детей – Победитель </w:t>
      </w:r>
    </w:p>
    <w:p w:rsidR="00617C29" w:rsidRPr="00B60F70" w:rsidRDefault="0021427C" w:rsidP="00846C33">
      <w:pPr>
        <w:spacing w:line="276" w:lineRule="auto"/>
        <w:jc w:val="both"/>
      </w:pPr>
      <w:hyperlink r:id="rId26" w:history="1">
        <w:r w:rsidR="00617C29" w:rsidRPr="00617C29">
          <w:rPr>
            <w:u w:val="single"/>
          </w:rPr>
          <w:t>Четыре таксиста и собака-2 (2006)</w:t>
        </w:r>
      </w:hyperlink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Премия «Киноблендер», Москва «Бренд всемогущий»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>Фестиваль «Московская премьера», программа «Наше новое детское кино» Приз зрительских симпатий – Победитель, Лучший фильм программы – Победитель</w:t>
      </w:r>
    </w:p>
    <w:p w:rsidR="00617C29" w:rsidRPr="00617C29" w:rsidRDefault="00617C29" w:rsidP="00846C33">
      <w:pPr>
        <w:spacing w:line="276" w:lineRule="auto"/>
        <w:jc w:val="both"/>
        <w:rPr>
          <w:b/>
        </w:rPr>
      </w:pPr>
      <w:r w:rsidRPr="00B60F70">
        <w:t>Кинофестиваль «Новое кино, 21 век», Смоленск Лучший фильм - Победитель</w:t>
      </w:r>
    </w:p>
    <w:p w:rsidR="00617C29" w:rsidRPr="00B60F70" w:rsidRDefault="0021427C" w:rsidP="00846C33">
      <w:pPr>
        <w:spacing w:line="276" w:lineRule="auto"/>
        <w:jc w:val="both"/>
      </w:pPr>
      <w:hyperlink r:id="rId27" w:history="1">
        <w:r w:rsidR="00617C29" w:rsidRPr="00617C29">
          <w:rPr>
            <w:u w:val="single"/>
          </w:rPr>
          <w:t>Коля – перекати поле (2005)</w:t>
        </w:r>
      </w:hyperlink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Кинопремия «Ника» Лучшая мужская роль второго плана - Победитель Лучшая женская роль второго плана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>Премия им</w:t>
      </w:r>
      <w:proofErr w:type="gramStart"/>
      <w:r w:rsidRPr="00B60F70">
        <w:t>.М</w:t>
      </w:r>
      <w:proofErr w:type="gramEnd"/>
      <w:r w:rsidRPr="00B60F70">
        <w:t xml:space="preserve">осквы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«Окно в Европу», Выборг Главный приз «Золотая ладья»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Кинофестиваль «Лики любви», Сочи Приз зрительских симпатий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lastRenderedPageBreak/>
        <w:t xml:space="preserve">«Улыбнись, Россия» Главный приз - Победитель </w:t>
      </w:r>
    </w:p>
    <w:p w:rsidR="00617C29" w:rsidRPr="00B60F70" w:rsidRDefault="0021427C" w:rsidP="00846C33">
      <w:pPr>
        <w:spacing w:line="276" w:lineRule="auto"/>
        <w:jc w:val="both"/>
      </w:pPr>
      <w:hyperlink r:id="rId28" w:history="1">
        <w:r w:rsidR="00617C29" w:rsidRPr="00617C29">
          <w:rPr>
            <w:u w:val="single"/>
          </w:rPr>
          <w:t>Четыре таксиста и собака (2005)</w:t>
        </w:r>
      </w:hyperlink>
      <w:r w:rsidR="00617C29" w:rsidRPr="00B60F70">
        <w:t xml:space="preserve">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>«Окно в Европу», Выборг - самый весёлый фильм – Победитель.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XIII открытый фестиваль кино стран СНГ и Балтии, Анапа Приз детского жюри конкурса «Киномалышок» за лучший фильм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Санкт-Петербург XII фестиваль комедийного кино и юмора «Золотой Остап». Лучший фильм для семейного просмотра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 xml:space="preserve"> VI Минский международный кинофестиваль детского и юношеского кино «Листопадик» Специальный приз жюри детской прессы - Победитель 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>«Улыбнись, Россия» Приз зрительских симпатий – Победитель</w:t>
      </w:r>
    </w:p>
    <w:p w:rsidR="00617C29" w:rsidRPr="00B60F70" w:rsidRDefault="0021427C" w:rsidP="00846C33">
      <w:pPr>
        <w:spacing w:line="276" w:lineRule="auto"/>
        <w:jc w:val="both"/>
      </w:pPr>
      <w:hyperlink r:id="rId29" w:history="1">
        <w:r w:rsidR="00617C29" w:rsidRPr="00617C29">
          <w:rPr>
            <w:u w:val="single"/>
          </w:rPr>
          <w:t>Кавказская рулетка (2002)</w:t>
        </w:r>
      </w:hyperlink>
    </w:p>
    <w:p w:rsidR="00617C29" w:rsidRPr="00B60F70" w:rsidRDefault="00617C29" w:rsidP="00846C33">
      <w:pPr>
        <w:spacing w:line="276" w:lineRule="auto"/>
        <w:jc w:val="both"/>
      </w:pPr>
      <w:r w:rsidRPr="00B60F70">
        <w:t>Международный фестиваль детективных фильмов «Закон и общество», «Лучший детективный фильм» - Победитель</w:t>
      </w:r>
    </w:p>
    <w:p w:rsidR="00617C29" w:rsidRPr="00B60F70" w:rsidRDefault="0021427C" w:rsidP="00846C33">
      <w:pPr>
        <w:spacing w:line="276" w:lineRule="auto"/>
        <w:jc w:val="both"/>
      </w:pPr>
      <w:hyperlink r:id="rId30" w:history="1">
        <w:r w:rsidR="00617C29" w:rsidRPr="00617C29">
          <w:rPr>
            <w:u w:val="single"/>
          </w:rPr>
          <w:t>Спартак и Калашников (2001)</w:t>
        </w:r>
      </w:hyperlink>
    </w:p>
    <w:p w:rsidR="00617C29" w:rsidRPr="00B60F70" w:rsidRDefault="00617C29" w:rsidP="00846C33">
      <w:pPr>
        <w:spacing w:line="276" w:lineRule="auto"/>
        <w:jc w:val="both"/>
      </w:pPr>
      <w:r w:rsidRPr="00B60F70">
        <w:t>Международный фестиваль в Чехии Zlin «Лучший фильм» - Победитель, «Лучшая мужская роль» - Победитель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>Фестиваль «Banff rockit award», Канада. «Лучший детский и юношеский фильм» - Победитель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>«Кинотавр», Сочи. Приз гильдии кинопродюсеров России за лучший продюсерский проект - Победитель</w:t>
      </w:r>
    </w:p>
    <w:p w:rsidR="00617C29" w:rsidRPr="00B60F70" w:rsidRDefault="00617C29" w:rsidP="00846C33">
      <w:pPr>
        <w:spacing w:line="276" w:lineRule="auto"/>
        <w:jc w:val="both"/>
      </w:pPr>
      <w:r w:rsidRPr="00B60F70">
        <w:t>Международный фестиваль социальных кино- и телепрограмм «Сталкер» Лучший фильм – Победитель</w:t>
      </w:r>
    </w:p>
    <w:p w:rsidR="00E22BE8" w:rsidRPr="008406BB" w:rsidRDefault="00617C29" w:rsidP="008406BB">
      <w:pPr>
        <w:spacing w:line="276" w:lineRule="auto"/>
        <w:jc w:val="both"/>
      </w:pPr>
      <w:r w:rsidRPr="00B60F70">
        <w:t>Кинопремия «Золотой Орёл» Лучший режиссёрский дебют- Победитель</w:t>
      </w:r>
    </w:p>
    <w:p w:rsidR="00617C29" w:rsidRPr="00617C29" w:rsidRDefault="00617C29" w:rsidP="00846C33">
      <w:pPr>
        <w:spacing w:line="276" w:lineRule="auto"/>
        <w:outlineLvl w:val="1"/>
        <w:rPr>
          <w:b/>
          <w:bCs/>
        </w:rPr>
      </w:pPr>
      <w:r w:rsidRPr="00617C29">
        <w:rPr>
          <w:b/>
          <w:bCs/>
        </w:rPr>
        <w:t xml:space="preserve">Избранная </w:t>
      </w:r>
      <w:proofErr w:type="spellStart"/>
      <w:r w:rsidRPr="00617C29">
        <w:rPr>
          <w:b/>
          <w:bCs/>
        </w:rPr>
        <w:t>фильмография</w:t>
      </w:r>
      <w:proofErr w:type="spellEnd"/>
    </w:p>
    <w:p w:rsidR="00617C29" w:rsidRPr="00617C29" w:rsidRDefault="00617C29" w:rsidP="00846C33">
      <w:pPr>
        <w:spacing w:line="276" w:lineRule="auto"/>
        <w:outlineLvl w:val="1"/>
        <w:rPr>
          <w:b/>
          <w:bCs/>
        </w:rPr>
      </w:pPr>
      <w:r w:rsidRPr="00617C29">
        <w:rPr>
          <w:b/>
          <w:bCs/>
        </w:rPr>
        <w:t>РЕЖИССЁР-ПОСТАНОВЩИК:</w:t>
      </w:r>
    </w:p>
    <w:p w:rsidR="00346CC4" w:rsidRPr="00346CC4" w:rsidRDefault="00346CC4" w:rsidP="00846C33">
      <w:pPr>
        <w:spacing w:line="276" w:lineRule="auto"/>
      </w:pPr>
      <w:r w:rsidRPr="00346CC4">
        <w:t>Коридор бессмертия</w:t>
      </w:r>
      <w:r>
        <w:t xml:space="preserve"> (201</w:t>
      </w:r>
      <w:r w:rsidR="00256CD2">
        <w:t>7</w:t>
      </w:r>
      <w:r>
        <w:t>)</w:t>
      </w:r>
    </w:p>
    <w:p w:rsidR="00617C29" w:rsidRPr="00B60F70" w:rsidRDefault="00617C29" w:rsidP="00846C33">
      <w:pPr>
        <w:spacing w:line="276" w:lineRule="auto"/>
      </w:pPr>
      <w:r w:rsidRPr="00B60F70">
        <w:t>Совсем не простая история (2013)</w:t>
      </w:r>
    </w:p>
    <w:p w:rsidR="00617C29" w:rsidRPr="00B60F70" w:rsidRDefault="00617C29" w:rsidP="00846C33">
      <w:pPr>
        <w:spacing w:line="276" w:lineRule="auto"/>
      </w:pPr>
      <w:r w:rsidRPr="00B60F70">
        <w:t>Всё в порядке, мама (2010)</w:t>
      </w:r>
    </w:p>
    <w:p w:rsidR="00617C29" w:rsidRPr="00B60F70" w:rsidRDefault="00617C29" w:rsidP="00846C33">
      <w:pPr>
        <w:spacing w:line="276" w:lineRule="auto"/>
      </w:pPr>
      <w:r w:rsidRPr="00B60F70">
        <w:t>Четыре таксиста и собака-2 (2006)</w:t>
      </w:r>
    </w:p>
    <w:p w:rsidR="00617C29" w:rsidRPr="00B60F70" w:rsidRDefault="00617C29" w:rsidP="00846C33">
      <w:pPr>
        <w:spacing w:line="276" w:lineRule="auto"/>
      </w:pPr>
      <w:r w:rsidRPr="00B60F70">
        <w:t>Четыре таксиста и собака (2004)</w:t>
      </w:r>
    </w:p>
    <w:p w:rsidR="00617C29" w:rsidRPr="00B60F70" w:rsidRDefault="00617C29" w:rsidP="00846C33">
      <w:pPr>
        <w:spacing w:line="276" w:lineRule="auto"/>
      </w:pPr>
      <w:r w:rsidRPr="00B60F70">
        <w:t>Кавказская рулетка (2002)</w:t>
      </w:r>
    </w:p>
    <w:p w:rsidR="00617C29" w:rsidRPr="00617C29" w:rsidRDefault="00617C29" w:rsidP="00846C33">
      <w:pPr>
        <w:spacing w:line="276" w:lineRule="auto"/>
        <w:rPr>
          <w:b/>
        </w:rPr>
      </w:pPr>
      <w:r w:rsidRPr="00617C29">
        <w:rPr>
          <w:b/>
        </w:rPr>
        <w:t>ПРОДЮСЕР:</w:t>
      </w:r>
    </w:p>
    <w:p w:rsidR="00617C29" w:rsidRPr="00B60F70" w:rsidRDefault="00617C29" w:rsidP="00846C33">
      <w:pPr>
        <w:spacing w:line="276" w:lineRule="auto"/>
      </w:pPr>
      <w:r w:rsidRPr="00B60F70">
        <w:t>Коридор бессмертия (201</w:t>
      </w:r>
      <w:r w:rsidR="00256CD2">
        <w:t>7</w:t>
      </w:r>
      <w:r w:rsidRPr="00B60F70">
        <w:t>)</w:t>
      </w:r>
    </w:p>
    <w:p w:rsidR="00617C29" w:rsidRPr="00B60F70" w:rsidRDefault="00846C33" w:rsidP="00846C33">
      <w:pPr>
        <w:spacing w:line="276" w:lineRule="auto"/>
      </w:pPr>
      <w:r>
        <w:t>Праздник непослушания (2015</w:t>
      </w:r>
      <w:r w:rsidR="00617C29" w:rsidRPr="00B60F70">
        <w:t>)</w:t>
      </w:r>
    </w:p>
    <w:p w:rsidR="00617C29" w:rsidRPr="00B60F70" w:rsidRDefault="00617C29" w:rsidP="00846C33">
      <w:pPr>
        <w:spacing w:line="276" w:lineRule="auto"/>
      </w:pPr>
      <w:r w:rsidRPr="00B60F70">
        <w:t>Дефиле (2014)</w:t>
      </w:r>
    </w:p>
    <w:p w:rsidR="00617C29" w:rsidRPr="00B60F70" w:rsidRDefault="00617C29" w:rsidP="00846C33">
      <w:pPr>
        <w:spacing w:line="276" w:lineRule="auto"/>
      </w:pPr>
      <w:r w:rsidRPr="00B60F70">
        <w:t>Вакантна жизнь шеф-повара (2014)</w:t>
      </w:r>
    </w:p>
    <w:p w:rsidR="00617C29" w:rsidRPr="00B60F70" w:rsidRDefault="00346CC4" w:rsidP="00846C33">
      <w:pPr>
        <w:spacing w:line="276" w:lineRule="auto"/>
      </w:pPr>
      <w:r>
        <w:t>Путевка в жизнь (201</w:t>
      </w:r>
      <w:r w:rsidR="000601EE">
        <w:t>4</w:t>
      </w:r>
      <w:r w:rsidR="00617C29" w:rsidRPr="00B60F70">
        <w:t>)</w:t>
      </w:r>
    </w:p>
    <w:p w:rsidR="00617C29" w:rsidRPr="00B60F70" w:rsidRDefault="00617C29" w:rsidP="00846C33">
      <w:pPr>
        <w:spacing w:line="276" w:lineRule="auto"/>
      </w:pPr>
      <w:r w:rsidRPr="00B60F70">
        <w:t>Приключения Маши и Гоши (2010-2014) анимационный сериал</w:t>
      </w:r>
    </w:p>
    <w:p w:rsidR="00617C29" w:rsidRPr="00B60F70" w:rsidRDefault="00617C29" w:rsidP="00846C33">
      <w:pPr>
        <w:spacing w:line="276" w:lineRule="auto"/>
      </w:pPr>
      <w:r w:rsidRPr="00B60F70">
        <w:t xml:space="preserve">Совсем не простая история (2013) </w:t>
      </w:r>
    </w:p>
    <w:p w:rsidR="00617C29" w:rsidRPr="00B60F70" w:rsidRDefault="00617C29" w:rsidP="00846C33">
      <w:pPr>
        <w:spacing w:line="276" w:lineRule="auto"/>
      </w:pPr>
      <w:r w:rsidRPr="00B60F70">
        <w:t>Всё в порядке, мама (2010)</w:t>
      </w:r>
    </w:p>
    <w:p w:rsidR="00617C29" w:rsidRPr="00B60F70" w:rsidRDefault="00617C29" w:rsidP="00846C33">
      <w:pPr>
        <w:spacing w:line="276" w:lineRule="auto"/>
      </w:pPr>
      <w:r w:rsidRPr="00B60F70">
        <w:t>Петя по дороге в царствие небесное (2009)</w:t>
      </w:r>
    </w:p>
    <w:p w:rsidR="00617C29" w:rsidRPr="00B60F70" w:rsidRDefault="00617C29" w:rsidP="00846C33">
      <w:pPr>
        <w:spacing w:line="276" w:lineRule="auto"/>
      </w:pPr>
      <w:r w:rsidRPr="00B60F70">
        <w:t>Родина или смерть (2007)</w:t>
      </w:r>
    </w:p>
    <w:p w:rsidR="00617C29" w:rsidRPr="00B60F70" w:rsidRDefault="00617C29" w:rsidP="00846C33">
      <w:pPr>
        <w:spacing w:line="276" w:lineRule="auto"/>
      </w:pPr>
      <w:r w:rsidRPr="00B60F70">
        <w:t>Четыре таксиста и собака-2 (2006)</w:t>
      </w:r>
    </w:p>
    <w:p w:rsidR="00617C29" w:rsidRPr="00B60F70" w:rsidRDefault="00617C29" w:rsidP="00846C33">
      <w:pPr>
        <w:spacing w:line="276" w:lineRule="auto"/>
      </w:pPr>
      <w:r w:rsidRPr="00B60F70">
        <w:t>Ужас, который всегда с тобой (2006)</w:t>
      </w:r>
    </w:p>
    <w:p w:rsidR="00617C29" w:rsidRPr="00B60F70" w:rsidRDefault="00617C29" w:rsidP="00846C33">
      <w:pPr>
        <w:spacing w:line="276" w:lineRule="auto"/>
      </w:pPr>
      <w:r w:rsidRPr="00B60F70">
        <w:t>Четыре таксиста и собака (2005)</w:t>
      </w:r>
    </w:p>
    <w:p w:rsidR="00617C29" w:rsidRPr="00B60F70" w:rsidRDefault="00617C29" w:rsidP="00846C33">
      <w:pPr>
        <w:spacing w:line="276" w:lineRule="auto"/>
      </w:pPr>
      <w:r>
        <w:t>Коля – перекати поле</w:t>
      </w:r>
      <w:r w:rsidRPr="00B60F70">
        <w:t xml:space="preserve"> (2005)</w:t>
      </w:r>
    </w:p>
    <w:p w:rsidR="00617C29" w:rsidRPr="00B60F70" w:rsidRDefault="00617C29" w:rsidP="00846C33">
      <w:pPr>
        <w:spacing w:line="276" w:lineRule="auto"/>
      </w:pPr>
      <w:r w:rsidRPr="00B60F70">
        <w:lastRenderedPageBreak/>
        <w:t>С Дона выдачи нет (2005)</w:t>
      </w:r>
    </w:p>
    <w:p w:rsidR="00617C29" w:rsidRPr="00B60F70" w:rsidRDefault="00617C29" w:rsidP="00846C33">
      <w:pPr>
        <w:spacing w:line="276" w:lineRule="auto"/>
      </w:pPr>
      <w:r w:rsidRPr="00B60F70">
        <w:t>Кавказская рулетка (2002)</w:t>
      </w:r>
    </w:p>
    <w:p w:rsidR="00280AEA" w:rsidRDefault="00617C29" w:rsidP="006477ED">
      <w:pPr>
        <w:spacing w:line="276" w:lineRule="auto"/>
      </w:pPr>
      <w:r w:rsidRPr="00B60F70">
        <w:t>Спартак и Калашников (2001)</w:t>
      </w:r>
    </w:p>
    <w:p w:rsidR="006477ED" w:rsidRPr="006477ED" w:rsidRDefault="006477ED" w:rsidP="006477ED">
      <w:pPr>
        <w:spacing w:line="276" w:lineRule="auto"/>
      </w:pP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846C3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Художник-постановщик</w:t>
      </w:r>
    </w:p>
    <w:p w:rsid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05FE4">
        <w:rPr>
          <w:rFonts w:ascii="Times New Roman" w:hAnsi="Times New Roman" w:cs="Times New Roman"/>
          <w:b/>
          <w:color w:val="auto"/>
          <w:sz w:val="28"/>
          <w:szCs w:val="28"/>
        </w:rPr>
        <w:t>Сергей Иванов</w:t>
      </w:r>
    </w:p>
    <w:tbl>
      <w:tblPr>
        <w:tblW w:w="0" w:type="auto"/>
        <w:tblInd w:w="-142" w:type="dxa"/>
        <w:tblLook w:val="04A0"/>
      </w:tblPr>
      <w:tblGrid>
        <w:gridCol w:w="2660"/>
        <w:gridCol w:w="6911"/>
      </w:tblGrid>
      <w:tr w:rsidR="00846C33" w:rsidRPr="00643437" w:rsidTr="00EC4098">
        <w:tc>
          <w:tcPr>
            <w:tcW w:w="2660" w:type="dxa"/>
          </w:tcPr>
          <w:p w:rsidR="00846C33" w:rsidRPr="00643437" w:rsidRDefault="005816A0" w:rsidP="00846C33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ind w:firstLine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1427C">
              <w:rPr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pict>
                <v:shape id="Рисунок 13" o:spid="_x0000_i1028" type="#_x0000_t75" alt="filmmaking_i3838" style="width:117.7pt;height:135.25pt;visibility:visible">
                  <v:imagedata r:id="rId31" o:title="filmmaking_i3838"/>
                </v:shape>
              </w:pict>
            </w:r>
          </w:p>
        </w:tc>
        <w:tc>
          <w:tcPr>
            <w:tcW w:w="6911" w:type="dxa"/>
          </w:tcPr>
          <w:p w:rsidR="00846C33" w:rsidRPr="00643437" w:rsidRDefault="00846C33" w:rsidP="00846C33">
            <w:pPr>
              <w:pStyle w:val="ac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1989 году</w:t>
            </w:r>
            <w:r w:rsidRPr="0064343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proofErr w:type="gramStart"/>
            <w:r w:rsidRPr="00643437">
              <w:rPr>
                <w:rFonts w:ascii="Times New Roman" w:hAnsi="Times New Roman" w:cs="Times New Roman"/>
                <w:color w:val="auto"/>
              </w:rPr>
              <w:t>o</w:t>
            </w:r>
            <w:proofErr w:type="gramEnd"/>
            <w:r w:rsidRPr="00643437">
              <w:rPr>
                <w:rFonts w:ascii="Times New Roman" w:hAnsi="Times New Roman" w:cs="Times New Roman"/>
                <w:color w:val="auto"/>
              </w:rPr>
              <w:t>кончил</w:t>
            </w:r>
            <w:proofErr w:type="spellEnd"/>
            <w:r w:rsidRPr="00643437">
              <w:rPr>
                <w:rFonts w:ascii="Times New Roman" w:hAnsi="Times New Roman" w:cs="Times New Roman"/>
                <w:color w:val="auto"/>
              </w:rPr>
              <w:t xml:space="preserve"> художественный факультет </w:t>
            </w:r>
            <w:proofErr w:type="spellStart"/>
            <w:r w:rsidRPr="00643437">
              <w:rPr>
                <w:rFonts w:ascii="Times New Roman" w:hAnsi="Times New Roman" w:cs="Times New Roman"/>
                <w:color w:val="auto"/>
              </w:rPr>
              <w:t>ВГИКа</w:t>
            </w:r>
            <w:proofErr w:type="spellEnd"/>
            <w:r w:rsidRPr="00643437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846C33" w:rsidRPr="00643437" w:rsidRDefault="00846C33" w:rsidP="00846C33">
            <w:pPr>
              <w:pStyle w:val="ac"/>
              <w:rPr>
                <w:rFonts w:ascii="Times New Roman" w:hAnsi="Times New Roman" w:cs="Times New Roman"/>
                <w:color w:val="auto"/>
              </w:rPr>
            </w:pPr>
            <w:r w:rsidRPr="00643437">
              <w:rPr>
                <w:rFonts w:ascii="Times New Roman" w:hAnsi="Times New Roman" w:cs="Times New Roman"/>
                <w:color w:val="auto"/>
              </w:rPr>
              <w:t>Обладатель 3-х премий «Ника», а также премии «Золотой Орел».</w:t>
            </w:r>
          </w:p>
          <w:p w:rsidR="00846C33" w:rsidRDefault="00846C33" w:rsidP="00846C33">
            <w:pPr>
              <w:pStyle w:val="ac"/>
              <w:rPr>
                <w:rFonts w:ascii="Times New Roman" w:eastAsia="Times New Roman" w:hAnsi="Times New Roman" w:cs="Times New Roman"/>
                <w:color w:val="auto"/>
              </w:rPr>
            </w:pPr>
            <w:r w:rsidRPr="00643437">
              <w:rPr>
                <w:rFonts w:ascii="Times New Roman" w:eastAsia="Times New Roman" w:hAnsi="Times New Roman" w:cs="Times New Roman"/>
                <w:color w:val="auto"/>
              </w:rPr>
              <w:t>Преподает во ВГИК им. Герасимова, ведет собственную мастерскую.</w:t>
            </w:r>
          </w:p>
          <w:p w:rsidR="00846C33" w:rsidRPr="00643437" w:rsidRDefault="00846C33" w:rsidP="00846C33">
            <w:pPr>
              <w:pStyle w:val="ac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rFonts w:ascii="Times New Roman" w:hAnsi="Times New Roman" w:cs="Times New Roman"/>
          <w:b/>
          <w:color w:val="auto"/>
        </w:rPr>
      </w:pPr>
      <w:r w:rsidRPr="00405FE4">
        <w:rPr>
          <w:rFonts w:ascii="Times New Roman" w:hAnsi="Times New Roman" w:cs="Times New Roman"/>
          <w:b/>
          <w:color w:val="auto"/>
        </w:rPr>
        <w:t>Фильмография</w:t>
      </w:r>
    </w:p>
    <w:p w:rsid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</w:rPr>
      </w:pPr>
      <w:r w:rsidRPr="00846C33">
        <w:rPr>
          <w:rFonts w:ascii="Times New Roman" w:hAnsi="Times New Roman" w:cs="Times New Roman"/>
        </w:rPr>
        <w:t>Коридор бессмертия (201</w:t>
      </w:r>
      <w:r w:rsidR="00256CD2">
        <w:rPr>
          <w:rFonts w:ascii="Times New Roman" w:hAnsi="Times New Roman" w:cs="Times New Roman"/>
        </w:rPr>
        <w:t>7</w:t>
      </w:r>
      <w:r w:rsidRPr="00846C33">
        <w:rPr>
          <w:rFonts w:ascii="Times New Roman" w:hAnsi="Times New Roman" w:cs="Times New Roman"/>
        </w:rPr>
        <w:t>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</w:rPr>
      </w:pPr>
      <w:r w:rsidRPr="00846C33">
        <w:rPr>
          <w:rFonts w:ascii="Times New Roman" w:hAnsi="Times New Roman" w:cs="Times New Roman"/>
          <w:color w:val="auto"/>
        </w:rPr>
        <w:t>Праздник непослушания, реж. Валерий Харченко (2015)</w:t>
      </w:r>
    </w:p>
    <w:p w:rsidR="007B56EA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</w:rPr>
      </w:pPr>
      <w:r w:rsidRPr="00846C33">
        <w:rPr>
          <w:rFonts w:ascii="Times New Roman" w:hAnsi="Times New Roman" w:cs="Times New Roman"/>
          <w:bCs/>
        </w:rPr>
        <w:t>1001, реж. Александр Котт (2014)</w:t>
      </w:r>
    </w:p>
    <w:p w:rsidR="007B56EA" w:rsidRPr="007B56EA" w:rsidRDefault="007B56EA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</w:rPr>
      </w:pPr>
      <w:proofErr w:type="spellStart"/>
      <w:r w:rsidRPr="007B56EA">
        <w:rPr>
          <w:rFonts w:ascii="Times New Roman" w:hAnsi="Times New Roman" w:cs="Times New Roman"/>
          <w:color w:val="auto"/>
        </w:rPr>
        <w:t>Sex</w:t>
      </w:r>
      <w:proofErr w:type="spellEnd"/>
      <w:r w:rsidRPr="007B56EA">
        <w:rPr>
          <w:rFonts w:ascii="Times New Roman" w:hAnsi="Times New Roman" w:cs="Times New Roman"/>
          <w:color w:val="auto"/>
        </w:rPr>
        <w:t>, кофе, сигареты</w:t>
      </w:r>
      <w:r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реж</w:t>
      </w:r>
      <w:proofErr w:type="spellEnd"/>
      <w:r>
        <w:rPr>
          <w:rFonts w:ascii="Times New Roman" w:hAnsi="Times New Roman" w:cs="Times New Roman"/>
          <w:color w:val="auto"/>
        </w:rPr>
        <w:t xml:space="preserve">. Сергей </w:t>
      </w:r>
      <w:proofErr w:type="spellStart"/>
      <w:proofErr w:type="gramStart"/>
      <w:r>
        <w:rPr>
          <w:rFonts w:ascii="Times New Roman" w:hAnsi="Times New Roman" w:cs="Times New Roman"/>
          <w:color w:val="auto"/>
        </w:rPr>
        <w:t>Ольденбург-Свинцов</w:t>
      </w:r>
      <w:proofErr w:type="spellEnd"/>
      <w:proofErr w:type="gramEnd"/>
      <w:r w:rsidRPr="007B56EA">
        <w:rPr>
          <w:rFonts w:ascii="Times New Roman" w:hAnsi="Times New Roman" w:cs="Times New Roman"/>
          <w:color w:val="auto"/>
        </w:rPr>
        <w:t xml:space="preserve"> (2014)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</w:rPr>
      </w:pPr>
      <w:r w:rsidRPr="00846C33">
        <w:rPr>
          <w:rFonts w:ascii="Times New Roman" w:hAnsi="Times New Roman" w:cs="Times New Roman"/>
          <w:bCs/>
        </w:rPr>
        <w:t>Наследники, реж. Владимир Хотиненко (2014)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</w:rPr>
      </w:pPr>
      <w:r w:rsidRPr="00846C33">
        <w:rPr>
          <w:rFonts w:ascii="Times New Roman" w:hAnsi="Times New Roman" w:cs="Times New Roman"/>
          <w:bCs/>
        </w:rPr>
        <w:t>Горько 2, реж. Жора Крыжовников (Андрей Першин) (2014)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</w:rPr>
      </w:pPr>
      <w:r w:rsidRPr="00846C33">
        <w:rPr>
          <w:rFonts w:ascii="Times New Roman" w:hAnsi="Times New Roman" w:cs="Times New Roman"/>
          <w:bCs/>
        </w:rPr>
        <w:t>Сталинград, реж. Фёдор Бондарчук (2013)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i/>
          <w:iCs/>
        </w:rPr>
        <w:t>«Золотой Орел 2014» в номинации лучшая работа художника-постановщика, «Ника 2014» в номинации «Лучшая работа художника»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Все в порядке, мама</w:t>
      </w:r>
      <w:proofErr w:type="gramStart"/>
      <w:r w:rsidRPr="00846C33">
        <w:rPr>
          <w:rFonts w:ascii="Times New Roman" w:hAnsi="Times New Roman" w:cs="Times New Roman"/>
          <w:bCs/>
        </w:rPr>
        <w:t xml:space="preserve">!, </w:t>
      </w:r>
      <w:proofErr w:type="gramEnd"/>
      <w:r w:rsidRPr="00846C33">
        <w:rPr>
          <w:rFonts w:ascii="Times New Roman" w:hAnsi="Times New Roman" w:cs="Times New Roman"/>
          <w:bCs/>
        </w:rPr>
        <w:t>реж. Федор Попов (2010)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Царь, реж. Павел Лунгин (2009)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i/>
        </w:rPr>
        <w:t xml:space="preserve">«Ника 2010» </w:t>
      </w:r>
      <w:r w:rsidRPr="00846C33">
        <w:rPr>
          <w:rFonts w:ascii="Times New Roman" w:hAnsi="Times New Roman" w:cs="Times New Roman"/>
          <w:i/>
          <w:iCs/>
        </w:rPr>
        <w:t>в номинации «Лучшая работа художника»</w:t>
      </w:r>
      <w:r w:rsidRPr="00846C33">
        <w:rPr>
          <w:rFonts w:ascii="Times New Roman" w:hAnsi="Times New Roman" w:cs="Times New Roman"/>
          <w:bCs/>
          <w:i/>
        </w:rPr>
        <w:t xml:space="preserve"> 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Анна Каренина, реж. Сергей Соловьев (2009)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2-АССА-2, реж. Сергей Соловьев (2008)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О любви, реж. Сергей Соловьев (2003)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Коллекционер, реж. Юрий Грымов (2001)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Нежный возраст, реж. Сергей Соловьев (2000)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Бременские музыканты и</w:t>
      </w:r>
      <w:proofErr w:type="gramStart"/>
      <w:r w:rsidRPr="00846C33">
        <w:rPr>
          <w:rFonts w:ascii="Times New Roman" w:hAnsi="Times New Roman" w:cs="Times New Roman"/>
          <w:bCs/>
        </w:rPr>
        <w:t xml:space="preserve"> С</w:t>
      </w:r>
      <w:proofErr w:type="gramEnd"/>
      <w:r w:rsidRPr="00846C33">
        <w:rPr>
          <w:rFonts w:ascii="Times New Roman" w:hAnsi="Times New Roman" w:cs="Times New Roman"/>
          <w:bCs/>
        </w:rPr>
        <w:t>о,  реж. Александр Абдулов (2000)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Президент и его внучка, реж. Тигран Кеосаян (1999)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Страна глухих, реж. Валерий Тодоровский (1998)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Три сестры, реж. Сергей Соловьев (1994)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Гардемарины III, реж. Светлана Дружинина (1992)</w:t>
      </w:r>
    </w:p>
    <w:p w:rsidR="00846C33" w:rsidRP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46C33">
        <w:rPr>
          <w:rFonts w:ascii="Times New Roman" w:hAnsi="Times New Roman" w:cs="Times New Roman"/>
          <w:bCs/>
        </w:rPr>
        <w:t>Небеса обетованные, реж. Эльдар Рязанов (1991)</w:t>
      </w:r>
    </w:p>
    <w:p w:rsid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i/>
          <w:iCs/>
        </w:rPr>
      </w:pPr>
      <w:r w:rsidRPr="00846C33">
        <w:rPr>
          <w:rFonts w:ascii="Times New Roman" w:hAnsi="Times New Roman" w:cs="Times New Roman"/>
          <w:i/>
          <w:iCs/>
        </w:rPr>
        <w:t>«Ника 1992» в номинации «Лучшая работа художника»</w:t>
      </w:r>
    </w:p>
    <w:p w:rsidR="00846C33" w:rsidRDefault="00846C33" w:rsidP="00846C3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i/>
          <w:iCs/>
        </w:rPr>
      </w:pPr>
    </w:p>
    <w:p w:rsidR="00113140" w:rsidRDefault="004A485C" w:rsidP="00113140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94EAF">
        <w:rPr>
          <w:rFonts w:ascii="Times New Roman" w:hAnsi="Times New Roman" w:cs="Times New Roman"/>
          <w:b/>
          <w:bCs/>
        </w:rPr>
        <w:t>Официальный пресс-агент:</w:t>
      </w:r>
      <w:r w:rsidR="004D6F23" w:rsidRPr="00D94EAF">
        <w:rPr>
          <w:rFonts w:ascii="Times New Roman" w:hAnsi="Times New Roman" w:cs="Times New Roman"/>
          <w:b/>
          <w:bCs/>
        </w:rPr>
        <w:t xml:space="preserve"> </w:t>
      </w:r>
      <w:r w:rsidRPr="00D94EAF">
        <w:rPr>
          <w:rFonts w:ascii="Times New Roman" w:hAnsi="Times New Roman" w:cs="Times New Roman"/>
        </w:rPr>
        <w:t> </w:t>
      </w:r>
      <w:hyperlink r:id="rId32" w:history="1">
        <w:r w:rsidRPr="00D94EAF">
          <w:rPr>
            <w:rStyle w:val="a3"/>
            <w:rFonts w:ascii="Times New Roman" w:hAnsi="Times New Roman" w:cs="Times New Roman"/>
            <w:color w:val="auto"/>
          </w:rPr>
          <w:t>«ПрофиСинема»</w:t>
        </w:r>
      </w:hyperlink>
    </w:p>
    <w:p w:rsidR="00113140" w:rsidRDefault="00113140" w:rsidP="00113140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113140" w:rsidRDefault="001F0029" w:rsidP="00113140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/>
        </w:rPr>
      </w:pPr>
      <w:r w:rsidRPr="00D94EAF">
        <w:rPr>
          <w:rFonts w:ascii="Times New Roman" w:hAnsi="Times New Roman"/>
        </w:rPr>
        <w:t xml:space="preserve">По </w:t>
      </w:r>
      <w:r w:rsidR="00F87F6B" w:rsidRPr="00D94EAF">
        <w:rPr>
          <w:rFonts w:ascii="Times New Roman" w:hAnsi="Times New Roman"/>
        </w:rPr>
        <w:t>индивидуальным</w:t>
      </w:r>
      <w:r w:rsidR="00FD010F" w:rsidRPr="00D94EAF">
        <w:rPr>
          <w:rFonts w:ascii="Times New Roman" w:hAnsi="Times New Roman"/>
        </w:rPr>
        <w:t xml:space="preserve"> </w:t>
      </w:r>
      <w:r w:rsidR="00F87F6B" w:rsidRPr="00D94EAF">
        <w:rPr>
          <w:rFonts w:ascii="Times New Roman" w:hAnsi="Times New Roman"/>
        </w:rPr>
        <w:t>запросам</w:t>
      </w:r>
      <w:r w:rsidRPr="00D94EAF">
        <w:rPr>
          <w:rFonts w:ascii="Times New Roman" w:hAnsi="Times New Roman"/>
        </w:rPr>
        <w:t xml:space="preserve"> можем организовать </w:t>
      </w:r>
      <w:r w:rsidRPr="00D94EAF">
        <w:rPr>
          <w:rFonts w:ascii="Times New Roman" w:hAnsi="Times New Roman"/>
          <w:b/>
          <w:bCs/>
        </w:rPr>
        <w:t>интервью</w:t>
      </w:r>
      <w:r w:rsidRPr="00D94EAF">
        <w:rPr>
          <w:rFonts w:ascii="Times New Roman" w:hAnsi="Times New Roman"/>
        </w:rPr>
        <w:t xml:space="preserve"> с </w:t>
      </w:r>
      <w:r w:rsidR="00846C33" w:rsidRPr="00D94EAF">
        <w:rPr>
          <w:rFonts w:ascii="Times New Roman" w:hAnsi="Times New Roman"/>
        </w:rPr>
        <w:t xml:space="preserve">режиссером и </w:t>
      </w:r>
      <w:r w:rsidRPr="00D94EAF">
        <w:rPr>
          <w:rFonts w:ascii="Times New Roman" w:hAnsi="Times New Roman"/>
        </w:rPr>
        <w:t xml:space="preserve">продюсером  </w:t>
      </w:r>
      <w:hyperlink r:id="rId33" w:history="1">
        <w:r w:rsidRPr="00D94EAF">
          <w:rPr>
            <w:rStyle w:val="a3"/>
            <w:rFonts w:ascii="Times New Roman" w:hAnsi="Times New Roman"/>
            <w:color w:val="auto"/>
          </w:rPr>
          <w:t>Федором Поповым</w:t>
        </w:r>
      </w:hyperlink>
      <w:r w:rsidR="00542C5E" w:rsidRPr="00D94EAF">
        <w:rPr>
          <w:rFonts w:ascii="Times New Roman" w:hAnsi="Times New Roman"/>
        </w:rPr>
        <w:t>.</w:t>
      </w:r>
    </w:p>
    <w:p w:rsidR="004D207F" w:rsidRPr="00113140" w:rsidRDefault="004A485C" w:rsidP="00113140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Cs/>
          <w:color w:val="auto"/>
        </w:rPr>
      </w:pPr>
      <w:r w:rsidRPr="00113140">
        <w:rPr>
          <w:rFonts w:ascii="Times New Roman" w:hAnsi="Times New Roman" w:cs="Times New Roman"/>
          <w:b/>
        </w:rPr>
        <w:t>Дополнительная информация:</w:t>
      </w:r>
      <w:r w:rsidR="006433E7" w:rsidRPr="00D94EAF">
        <w:t xml:space="preserve"> </w:t>
      </w:r>
      <w:hyperlink r:id="rId34" w:history="1">
        <w:r w:rsidR="00846C33" w:rsidRPr="00D94EAF">
          <w:rPr>
            <w:rStyle w:val="a3"/>
            <w:rFonts w:ascii="Times New Roman" w:hAnsi="Times New Roman"/>
            <w:color w:val="auto"/>
          </w:rPr>
          <w:t>http://www.proficinema.ru/picture-making/russian/detail.php?ID=160192</w:t>
        </w:r>
      </w:hyperlink>
    </w:p>
    <w:p w:rsidR="004A485C" w:rsidRPr="00D94EAF" w:rsidRDefault="004A485C" w:rsidP="00846C33">
      <w:pPr>
        <w:pStyle w:val="21"/>
        <w:rPr>
          <w:rFonts w:ascii="Times New Roman" w:hAnsi="Times New Roman"/>
          <w:sz w:val="24"/>
          <w:szCs w:val="24"/>
        </w:rPr>
      </w:pPr>
      <w:r w:rsidRPr="00D94EAF">
        <w:rPr>
          <w:rFonts w:ascii="Times New Roman" w:eastAsia="Calibri-Bold" w:hAnsi="Times New Roman"/>
          <w:bCs/>
          <w:sz w:val="24"/>
          <w:szCs w:val="24"/>
        </w:rPr>
        <w:t xml:space="preserve">Сайт кинокомпании «Творческая студия «Стелла» </w:t>
      </w:r>
      <w:hyperlink r:id="rId35" w:history="1">
        <w:r w:rsidRPr="00D94EAF">
          <w:rPr>
            <w:rStyle w:val="a3"/>
            <w:rFonts w:ascii="Times New Roman" w:hAnsi="Times New Roman"/>
            <w:color w:val="auto"/>
            <w:sz w:val="24"/>
            <w:szCs w:val="24"/>
          </w:rPr>
          <w:t>http://www.stella-film.ru/</w:t>
        </w:r>
      </w:hyperlink>
    </w:p>
    <w:p w:rsidR="00D10CD3" w:rsidRPr="00D94EAF" w:rsidRDefault="00D10CD3" w:rsidP="00846C33">
      <w:pPr>
        <w:pStyle w:val="a4"/>
        <w:rPr>
          <w:rFonts w:ascii="Times New Roman" w:hAnsi="Times New Roman"/>
          <w:sz w:val="24"/>
          <w:szCs w:val="24"/>
        </w:rPr>
      </w:pPr>
    </w:p>
    <w:p w:rsidR="004D207F" w:rsidRPr="00D94EAF" w:rsidRDefault="004D207F" w:rsidP="00846C33">
      <w:pPr>
        <w:pStyle w:val="a4"/>
        <w:rPr>
          <w:rFonts w:ascii="Times New Roman" w:hAnsi="Times New Roman"/>
          <w:sz w:val="24"/>
          <w:szCs w:val="24"/>
        </w:rPr>
      </w:pPr>
      <w:r w:rsidRPr="00D94EAF">
        <w:rPr>
          <w:rFonts w:ascii="Times New Roman" w:hAnsi="Times New Roman"/>
          <w:sz w:val="24"/>
          <w:szCs w:val="24"/>
        </w:rPr>
        <w:lastRenderedPageBreak/>
        <w:t xml:space="preserve">Будем рады ответить на все интересующие вопросы и поделиться дополнительной информацией. </w:t>
      </w:r>
    </w:p>
    <w:p w:rsidR="007A67C0" w:rsidRPr="00846C33" w:rsidRDefault="007A67C0" w:rsidP="00846C33">
      <w:pPr>
        <w:jc w:val="both"/>
      </w:pPr>
    </w:p>
    <w:p w:rsidR="00E75F1E" w:rsidRDefault="0021427C" w:rsidP="006477ED">
      <w:r>
        <w:rPr>
          <w:noProof/>
        </w:rPr>
        <w:pict>
          <v:shape id="Рисунок 4" o:spid="_x0000_s1043" type="#_x0000_t75" alt="proficinema1" style="position:absolute;margin-left:-30pt;margin-top:2.4pt;width:559.5pt;height:85.85pt;z-index:-251659264;visibility:visible">
            <v:imagedata r:id="rId36" o:title="proficinema1"/>
          </v:shape>
        </w:pict>
      </w:r>
      <w:r w:rsidR="007A67C0" w:rsidRPr="005A07F3">
        <w:t xml:space="preserve">                                            </w:t>
      </w:r>
    </w:p>
    <w:p w:rsidR="006477ED" w:rsidRDefault="007A67C0" w:rsidP="00113140">
      <w:pPr>
        <w:pStyle w:val="a4"/>
        <w:contextualSpacing/>
        <w:jc w:val="center"/>
        <w:rPr>
          <w:rFonts w:ascii="Times New Roman" w:hAnsi="Times New Roman"/>
        </w:rPr>
      </w:pPr>
      <w:r w:rsidRPr="005A07F3">
        <w:rPr>
          <w:rFonts w:ascii="Times New Roman" w:hAnsi="Times New Roman"/>
          <w:lang w:val="en-US"/>
        </w:rPr>
        <w:t>PR</w:t>
      </w:r>
      <w:r w:rsidRPr="005A07F3">
        <w:rPr>
          <w:rFonts w:ascii="Times New Roman" w:hAnsi="Times New Roman"/>
        </w:rPr>
        <w:t xml:space="preserve"> – агентство «ПрофиСинема»</w:t>
      </w:r>
    </w:p>
    <w:p w:rsidR="00113140" w:rsidRDefault="007A67C0" w:rsidP="00113140">
      <w:pPr>
        <w:pStyle w:val="a4"/>
        <w:contextualSpacing/>
        <w:jc w:val="center"/>
        <w:rPr>
          <w:rFonts w:ascii="Times New Roman" w:hAnsi="Times New Roman"/>
        </w:rPr>
      </w:pPr>
      <w:r w:rsidRPr="005A07F3">
        <w:rPr>
          <w:rFonts w:ascii="Times New Roman" w:hAnsi="Times New Roman"/>
        </w:rPr>
        <w:t>Тел. + 7 (495) 7</w:t>
      </w:r>
      <w:r w:rsidR="00E75F1E">
        <w:rPr>
          <w:rFonts w:ascii="Times New Roman" w:hAnsi="Times New Roman"/>
        </w:rPr>
        <w:t>28 -</w:t>
      </w:r>
      <w:r w:rsidRPr="005A07F3">
        <w:rPr>
          <w:rFonts w:ascii="Times New Roman" w:hAnsi="Times New Roman"/>
        </w:rPr>
        <w:t xml:space="preserve"> 67 - 97</w:t>
      </w:r>
    </w:p>
    <w:p w:rsidR="006477ED" w:rsidRPr="005A07F3" w:rsidRDefault="006477ED" w:rsidP="00113140">
      <w:pPr>
        <w:pStyle w:val="a4"/>
        <w:contextualSpacing/>
        <w:jc w:val="center"/>
        <w:rPr>
          <w:rFonts w:ascii="Times New Roman" w:hAnsi="Times New Roman"/>
        </w:rPr>
      </w:pPr>
      <w:r w:rsidRPr="005A07F3">
        <w:rPr>
          <w:rFonts w:ascii="Times New Roman" w:hAnsi="Times New Roman"/>
          <w:lang w:val="en-US"/>
        </w:rPr>
        <w:t>pr</w:t>
      </w:r>
      <w:r w:rsidRPr="005A07F3">
        <w:rPr>
          <w:rFonts w:ascii="Times New Roman" w:hAnsi="Times New Roman"/>
        </w:rPr>
        <w:t>@</w:t>
      </w:r>
      <w:proofErr w:type="spellStart"/>
      <w:r w:rsidRPr="005A07F3">
        <w:rPr>
          <w:rFonts w:ascii="Times New Roman" w:hAnsi="Times New Roman"/>
          <w:lang w:val="en-US"/>
        </w:rPr>
        <w:t>proficinema</w:t>
      </w:r>
      <w:proofErr w:type="spellEnd"/>
      <w:r w:rsidRPr="005A07F3">
        <w:rPr>
          <w:rFonts w:ascii="Times New Roman" w:hAnsi="Times New Roman"/>
        </w:rPr>
        <w:t>.</w:t>
      </w:r>
      <w:proofErr w:type="spellStart"/>
      <w:r w:rsidRPr="005A07F3">
        <w:rPr>
          <w:rFonts w:ascii="Times New Roman" w:hAnsi="Times New Roman"/>
          <w:lang w:val="en-US"/>
        </w:rPr>
        <w:t>ru</w:t>
      </w:r>
      <w:proofErr w:type="spellEnd"/>
    </w:p>
    <w:p w:rsidR="007A67C0" w:rsidRPr="005A07F3" w:rsidRDefault="007A67C0" w:rsidP="00E75F1E">
      <w:pPr>
        <w:pStyle w:val="a4"/>
        <w:jc w:val="center"/>
        <w:rPr>
          <w:rFonts w:ascii="Times New Roman" w:hAnsi="Times New Roman"/>
        </w:rPr>
      </w:pPr>
    </w:p>
    <w:p w:rsidR="00672284" w:rsidRPr="005A07F3" w:rsidRDefault="00672284" w:rsidP="00E75F1E"/>
    <w:sectPr w:rsidR="00672284" w:rsidRPr="005A07F3" w:rsidSect="006E1E5E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-Bold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77B"/>
    <w:multiLevelType w:val="hybridMultilevel"/>
    <w:tmpl w:val="F8045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3073E"/>
    <w:multiLevelType w:val="hybridMultilevel"/>
    <w:tmpl w:val="FD38EF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EBF1772"/>
    <w:multiLevelType w:val="multilevel"/>
    <w:tmpl w:val="339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7330A"/>
    <w:multiLevelType w:val="multilevel"/>
    <w:tmpl w:val="A2AA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970"/>
    <w:rsid w:val="000124C4"/>
    <w:rsid w:val="000303E9"/>
    <w:rsid w:val="000331EF"/>
    <w:rsid w:val="00033665"/>
    <w:rsid w:val="000338C4"/>
    <w:rsid w:val="00036EE8"/>
    <w:rsid w:val="00043CBD"/>
    <w:rsid w:val="000521E6"/>
    <w:rsid w:val="0005566B"/>
    <w:rsid w:val="00057669"/>
    <w:rsid w:val="000601EE"/>
    <w:rsid w:val="00060329"/>
    <w:rsid w:val="00060FC3"/>
    <w:rsid w:val="00066CFE"/>
    <w:rsid w:val="00072C06"/>
    <w:rsid w:val="00084488"/>
    <w:rsid w:val="00084C35"/>
    <w:rsid w:val="0008547B"/>
    <w:rsid w:val="00087D7C"/>
    <w:rsid w:val="00096475"/>
    <w:rsid w:val="000A009D"/>
    <w:rsid w:val="000A5F28"/>
    <w:rsid w:val="000A6943"/>
    <w:rsid w:val="000B3201"/>
    <w:rsid w:val="000B4F38"/>
    <w:rsid w:val="000B5D1C"/>
    <w:rsid w:val="000B6333"/>
    <w:rsid w:val="000B7F1F"/>
    <w:rsid w:val="000C2D5E"/>
    <w:rsid w:val="000C599B"/>
    <w:rsid w:val="000D060B"/>
    <w:rsid w:val="000D2DE0"/>
    <w:rsid w:val="000D4355"/>
    <w:rsid w:val="000D68A0"/>
    <w:rsid w:val="000E7B50"/>
    <w:rsid w:val="000F0B93"/>
    <w:rsid w:val="000F5BCB"/>
    <w:rsid w:val="000F5D21"/>
    <w:rsid w:val="000F740B"/>
    <w:rsid w:val="0010183E"/>
    <w:rsid w:val="00107E24"/>
    <w:rsid w:val="00111F47"/>
    <w:rsid w:val="00113140"/>
    <w:rsid w:val="00115EE4"/>
    <w:rsid w:val="00115F9B"/>
    <w:rsid w:val="00124051"/>
    <w:rsid w:val="001242DA"/>
    <w:rsid w:val="001246E2"/>
    <w:rsid w:val="00131DFA"/>
    <w:rsid w:val="0013271D"/>
    <w:rsid w:val="0013650A"/>
    <w:rsid w:val="00143946"/>
    <w:rsid w:val="00143DBE"/>
    <w:rsid w:val="00144DDB"/>
    <w:rsid w:val="00152B8D"/>
    <w:rsid w:val="001540B4"/>
    <w:rsid w:val="00162D03"/>
    <w:rsid w:val="00163791"/>
    <w:rsid w:val="001649DD"/>
    <w:rsid w:val="001659C6"/>
    <w:rsid w:val="00166D2B"/>
    <w:rsid w:val="001713B3"/>
    <w:rsid w:val="001732FE"/>
    <w:rsid w:val="00176667"/>
    <w:rsid w:val="0018228E"/>
    <w:rsid w:val="00182A43"/>
    <w:rsid w:val="0018500C"/>
    <w:rsid w:val="0018630A"/>
    <w:rsid w:val="00186CDB"/>
    <w:rsid w:val="00190885"/>
    <w:rsid w:val="001B4718"/>
    <w:rsid w:val="001B59A3"/>
    <w:rsid w:val="001C27C3"/>
    <w:rsid w:val="001C56C4"/>
    <w:rsid w:val="001C5951"/>
    <w:rsid w:val="001D15BE"/>
    <w:rsid w:val="001E1E28"/>
    <w:rsid w:val="001E2070"/>
    <w:rsid w:val="001E4B2D"/>
    <w:rsid w:val="001E60B9"/>
    <w:rsid w:val="001E6720"/>
    <w:rsid w:val="001F0029"/>
    <w:rsid w:val="001F4428"/>
    <w:rsid w:val="001F55F0"/>
    <w:rsid w:val="001F7205"/>
    <w:rsid w:val="00201C0A"/>
    <w:rsid w:val="00207FAC"/>
    <w:rsid w:val="00211AA0"/>
    <w:rsid w:val="00213AA8"/>
    <w:rsid w:val="0021427C"/>
    <w:rsid w:val="00216DD7"/>
    <w:rsid w:val="00217E94"/>
    <w:rsid w:val="0022402B"/>
    <w:rsid w:val="002260EB"/>
    <w:rsid w:val="00242E31"/>
    <w:rsid w:val="00244CED"/>
    <w:rsid w:val="00250279"/>
    <w:rsid w:val="002514ED"/>
    <w:rsid w:val="00252027"/>
    <w:rsid w:val="002534E1"/>
    <w:rsid w:val="00253A5A"/>
    <w:rsid w:val="0025403A"/>
    <w:rsid w:val="00256BD1"/>
    <w:rsid w:val="00256CD2"/>
    <w:rsid w:val="00257332"/>
    <w:rsid w:val="00271960"/>
    <w:rsid w:val="00274F14"/>
    <w:rsid w:val="00275416"/>
    <w:rsid w:val="0028063A"/>
    <w:rsid w:val="00280AEA"/>
    <w:rsid w:val="00283F9B"/>
    <w:rsid w:val="00287917"/>
    <w:rsid w:val="00290AC3"/>
    <w:rsid w:val="0029237F"/>
    <w:rsid w:val="002954F9"/>
    <w:rsid w:val="002A0CFE"/>
    <w:rsid w:val="002A28BB"/>
    <w:rsid w:val="002A5B21"/>
    <w:rsid w:val="002A6392"/>
    <w:rsid w:val="002A7486"/>
    <w:rsid w:val="002B1576"/>
    <w:rsid w:val="002C0B68"/>
    <w:rsid w:val="002C1525"/>
    <w:rsid w:val="002C33F4"/>
    <w:rsid w:val="002C6974"/>
    <w:rsid w:val="002C7764"/>
    <w:rsid w:val="002D52B8"/>
    <w:rsid w:val="002D5E3E"/>
    <w:rsid w:val="002D7D94"/>
    <w:rsid w:val="002D7E84"/>
    <w:rsid w:val="002E1498"/>
    <w:rsid w:val="002E154A"/>
    <w:rsid w:val="002E472D"/>
    <w:rsid w:val="002E7C03"/>
    <w:rsid w:val="002F0D70"/>
    <w:rsid w:val="002F0FC1"/>
    <w:rsid w:val="002F13DE"/>
    <w:rsid w:val="00302AFF"/>
    <w:rsid w:val="00303850"/>
    <w:rsid w:val="00312427"/>
    <w:rsid w:val="00313575"/>
    <w:rsid w:val="00314B18"/>
    <w:rsid w:val="00316678"/>
    <w:rsid w:val="00320B18"/>
    <w:rsid w:val="00323031"/>
    <w:rsid w:val="003252D5"/>
    <w:rsid w:val="003270FB"/>
    <w:rsid w:val="00331585"/>
    <w:rsid w:val="003323D7"/>
    <w:rsid w:val="00333B84"/>
    <w:rsid w:val="00334AAA"/>
    <w:rsid w:val="0033563A"/>
    <w:rsid w:val="00337741"/>
    <w:rsid w:val="00341F1E"/>
    <w:rsid w:val="003446B7"/>
    <w:rsid w:val="00344BE1"/>
    <w:rsid w:val="00345187"/>
    <w:rsid w:val="00346CC4"/>
    <w:rsid w:val="003475BA"/>
    <w:rsid w:val="00350B3C"/>
    <w:rsid w:val="00350D8A"/>
    <w:rsid w:val="00352743"/>
    <w:rsid w:val="0035486B"/>
    <w:rsid w:val="00356054"/>
    <w:rsid w:val="003617A8"/>
    <w:rsid w:val="00370DFD"/>
    <w:rsid w:val="00372FDC"/>
    <w:rsid w:val="00373856"/>
    <w:rsid w:val="00375175"/>
    <w:rsid w:val="00384C63"/>
    <w:rsid w:val="00390128"/>
    <w:rsid w:val="00390E25"/>
    <w:rsid w:val="0039105B"/>
    <w:rsid w:val="00392CBA"/>
    <w:rsid w:val="00393B2D"/>
    <w:rsid w:val="003A1AC1"/>
    <w:rsid w:val="003A5D0C"/>
    <w:rsid w:val="003A7E2B"/>
    <w:rsid w:val="003B280C"/>
    <w:rsid w:val="003B3B7C"/>
    <w:rsid w:val="003C10FB"/>
    <w:rsid w:val="003C2DAD"/>
    <w:rsid w:val="003C3D1A"/>
    <w:rsid w:val="003D0D05"/>
    <w:rsid w:val="003D646B"/>
    <w:rsid w:val="003E2FD1"/>
    <w:rsid w:val="003E7483"/>
    <w:rsid w:val="003F1F5D"/>
    <w:rsid w:val="003F3F37"/>
    <w:rsid w:val="003F4EED"/>
    <w:rsid w:val="003F5F58"/>
    <w:rsid w:val="003F6511"/>
    <w:rsid w:val="00403EDF"/>
    <w:rsid w:val="004053AB"/>
    <w:rsid w:val="00406E0F"/>
    <w:rsid w:val="004145B0"/>
    <w:rsid w:val="004161E2"/>
    <w:rsid w:val="0041790E"/>
    <w:rsid w:val="00425C46"/>
    <w:rsid w:val="00432366"/>
    <w:rsid w:val="00445B63"/>
    <w:rsid w:val="00445E55"/>
    <w:rsid w:val="00450307"/>
    <w:rsid w:val="0045535F"/>
    <w:rsid w:val="00455A7B"/>
    <w:rsid w:val="00456BD7"/>
    <w:rsid w:val="00460A35"/>
    <w:rsid w:val="00464736"/>
    <w:rsid w:val="00467D55"/>
    <w:rsid w:val="00474520"/>
    <w:rsid w:val="0048750B"/>
    <w:rsid w:val="00487A1F"/>
    <w:rsid w:val="00490D5C"/>
    <w:rsid w:val="00492C7F"/>
    <w:rsid w:val="004951CA"/>
    <w:rsid w:val="004A1CED"/>
    <w:rsid w:val="004A279D"/>
    <w:rsid w:val="004A485C"/>
    <w:rsid w:val="004A5463"/>
    <w:rsid w:val="004A6D81"/>
    <w:rsid w:val="004B089A"/>
    <w:rsid w:val="004B2040"/>
    <w:rsid w:val="004C29D3"/>
    <w:rsid w:val="004D207F"/>
    <w:rsid w:val="004D6F23"/>
    <w:rsid w:val="004D793C"/>
    <w:rsid w:val="004E1628"/>
    <w:rsid w:val="004E3160"/>
    <w:rsid w:val="004E5DE4"/>
    <w:rsid w:val="004E78A6"/>
    <w:rsid w:val="004F1CB7"/>
    <w:rsid w:val="004F2BA0"/>
    <w:rsid w:val="004F2E41"/>
    <w:rsid w:val="004F38C0"/>
    <w:rsid w:val="004F40A3"/>
    <w:rsid w:val="005028C8"/>
    <w:rsid w:val="0050633E"/>
    <w:rsid w:val="00507094"/>
    <w:rsid w:val="00510054"/>
    <w:rsid w:val="00514085"/>
    <w:rsid w:val="00516FC0"/>
    <w:rsid w:val="005172F8"/>
    <w:rsid w:val="005206F9"/>
    <w:rsid w:val="00523072"/>
    <w:rsid w:val="005278DB"/>
    <w:rsid w:val="00531502"/>
    <w:rsid w:val="005324AA"/>
    <w:rsid w:val="00536DF4"/>
    <w:rsid w:val="0054225C"/>
    <w:rsid w:val="005425BA"/>
    <w:rsid w:val="00542C5E"/>
    <w:rsid w:val="005506CF"/>
    <w:rsid w:val="005532A1"/>
    <w:rsid w:val="0055599A"/>
    <w:rsid w:val="00555E93"/>
    <w:rsid w:val="005613A2"/>
    <w:rsid w:val="00565CF6"/>
    <w:rsid w:val="005707BA"/>
    <w:rsid w:val="00574100"/>
    <w:rsid w:val="0057468F"/>
    <w:rsid w:val="0057509A"/>
    <w:rsid w:val="005816A0"/>
    <w:rsid w:val="00587B20"/>
    <w:rsid w:val="00591774"/>
    <w:rsid w:val="00596175"/>
    <w:rsid w:val="005A07F3"/>
    <w:rsid w:val="005A5954"/>
    <w:rsid w:val="005A5EF8"/>
    <w:rsid w:val="005B2925"/>
    <w:rsid w:val="005B2CDC"/>
    <w:rsid w:val="005B66C1"/>
    <w:rsid w:val="005C25C9"/>
    <w:rsid w:val="005E042D"/>
    <w:rsid w:val="005E21FC"/>
    <w:rsid w:val="005E5EA5"/>
    <w:rsid w:val="005E7840"/>
    <w:rsid w:val="005E7D77"/>
    <w:rsid w:val="005F76D1"/>
    <w:rsid w:val="0060064E"/>
    <w:rsid w:val="00600C38"/>
    <w:rsid w:val="00601A20"/>
    <w:rsid w:val="006045A3"/>
    <w:rsid w:val="00604FC2"/>
    <w:rsid w:val="00610689"/>
    <w:rsid w:val="006143C4"/>
    <w:rsid w:val="006157E8"/>
    <w:rsid w:val="00616DAE"/>
    <w:rsid w:val="00617C29"/>
    <w:rsid w:val="00627735"/>
    <w:rsid w:val="00630289"/>
    <w:rsid w:val="00632D4C"/>
    <w:rsid w:val="00634516"/>
    <w:rsid w:val="006361D7"/>
    <w:rsid w:val="00636849"/>
    <w:rsid w:val="006418AE"/>
    <w:rsid w:val="006433E7"/>
    <w:rsid w:val="00644949"/>
    <w:rsid w:val="006477ED"/>
    <w:rsid w:val="00652E55"/>
    <w:rsid w:val="00654BEB"/>
    <w:rsid w:val="00657FEA"/>
    <w:rsid w:val="00661B80"/>
    <w:rsid w:val="00662F9B"/>
    <w:rsid w:val="006652DB"/>
    <w:rsid w:val="00667463"/>
    <w:rsid w:val="00670DA6"/>
    <w:rsid w:val="00672284"/>
    <w:rsid w:val="006734DB"/>
    <w:rsid w:val="00673FB3"/>
    <w:rsid w:val="00677A61"/>
    <w:rsid w:val="00682BA5"/>
    <w:rsid w:val="00685FE8"/>
    <w:rsid w:val="00690483"/>
    <w:rsid w:val="00693C1E"/>
    <w:rsid w:val="006948FB"/>
    <w:rsid w:val="00694A05"/>
    <w:rsid w:val="00697C23"/>
    <w:rsid w:val="006A2E6B"/>
    <w:rsid w:val="006A42A7"/>
    <w:rsid w:val="006B0AA8"/>
    <w:rsid w:val="006B3716"/>
    <w:rsid w:val="006C6D03"/>
    <w:rsid w:val="006C7497"/>
    <w:rsid w:val="006D3398"/>
    <w:rsid w:val="006D64A4"/>
    <w:rsid w:val="006D6954"/>
    <w:rsid w:val="006E1E5E"/>
    <w:rsid w:val="006E279A"/>
    <w:rsid w:val="006E31CD"/>
    <w:rsid w:val="006E594A"/>
    <w:rsid w:val="006F2B30"/>
    <w:rsid w:val="00700534"/>
    <w:rsid w:val="00700870"/>
    <w:rsid w:val="00700F12"/>
    <w:rsid w:val="007047AC"/>
    <w:rsid w:val="00707264"/>
    <w:rsid w:val="0071074F"/>
    <w:rsid w:val="007120C5"/>
    <w:rsid w:val="0071335E"/>
    <w:rsid w:val="00714927"/>
    <w:rsid w:val="00716733"/>
    <w:rsid w:val="00716EA0"/>
    <w:rsid w:val="0072199C"/>
    <w:rsid w:val="00722A77"/>
    <w:rsid w:val="00725173"/>
    <w:rsid w:val="00731CEA"/>
    <w:rsid w:val="00732133"/>
    <w:rsid w:val="0073269D"/>
    <w:rsid w:val="00740AFB"/>
    <w:rsid w:val="00742547"/>
    <w:rsid w:val="00743713"/>
    <w:rsid w:val="0074391E"/>
    <w:rsid w:val="00745707"/>
    <w:rsid w:val="007575AF"/>
    <w:rsid w:val="00757B8B"/>
    <w:rsid w:val="0076787D"/>
    <w:rsid w:val="00773745"/>
    <w:rsid w:val="00773E55"/>
    <w:rsid w:val="007828B3"/>
    <w:rsid w:val="00787FC2"/>
    <w:rsid w:val="00790165"/>
    <w:rsid w:val="0079086C"/>
    <w:rsid w:val="007A330F"/>
    <w:rsid w:val="007A3567"/>
    <w:rsid w:val="007A5C60"/>
    <w:rsid w:val="007A67C0"/>
    <w:rsid w:val="007B31E6"/>
    <w:rsid w:val="007B56EA"/>
    <w:rsid w:val="007B5C1F"/>
    <w:rsid w:val="007B780C"/>
    <w:rsid w:val="007C0CC3"/>
    <w:rsid w:val="007C6FBB"/>
    <w:rsid w:val="007C7D12"/>
    <w:rsid w:val="007D07AF"/>
    <w:rsid w:val="007D2A16"/>
    <w:rsid w:val="007D7ADB"/>
    <w:rsid w:val="007E4E7E"/>
    <w:rsid w:val="007E6030"/>
    <w:rsid w:val="007F184C"/>
    <w:rsid w:val="007F1D7A"/>
    <w:rsid w:val="007F7076"/>
    <w:rsid w:val="00801944"/>
    <w:rsid w:val="0080292F"/>
    <w:rsid w:val="00805CFF"/>
    <w:rsid w:val="0080659C"/>
    <w:rsid w:val="00810427"/>
    <w:rsid w:val="00816B0E"/>
    <w:rsid w:val="00817146"/>
    <w:rsid w:val="008171AB"/>
    <w:rsid w:val="00817C1A"/>
    <w:rsid w:val="00823F32"/>
    <w:rsid w:val="00824E5A"/>
    <w:rsid w:val="00830037"/>
    <w:rsid w:val="00831DED"/>
    <w:rsid w:val="00834C6F"/>
    <w:rsid w:val="00834F9B"/>
    <w:rsid w:val="008371C3"/>
    <w:rsid w:val="008373E7"/>
    <w:rsid w:val="008406BB"/>
    <w:rsid w:val="00841CDA"/>
    <w:rsid w:val="00846C33"/>
    <w:rsid w:val="00855A65"/>
    <w:rsid w:val="00864217"/>
    <w:rsid w:val="00864951"/>
    <w:rsid w:val="00872F5F"/>
    <w:rsid w:val="00876785"/>
    <w:rsid w:val="008836D9"/>
    <w:rsid w:val="00885506"/>
    <w:rsid w:val="008856FF"/>
    <w:rsid w:val="008953F0"/>
    <w:rsid w:val="00897278"/>
    <w:rsid w:val="008A0B2A"/>
    <w:rsid w:val="008A20EF"/>
    <w:rsid w:val="008A2DB9"/>
    <w:rsid w:val="008A33DB"/>
    <w:rsid w:val="008A56AA"/>
    <w:rsid w:val="008A5D95"/>
    <w:rsid w:val="008A62E1"/>
    <w:rsid w:val="008B17E1"/>
    <w:rsid w:val="008B2D6D"/>
    <w:rsid w:val="008B5EEF"/>
    <w:rsid w:val="008C03C5"/>
    <w:rsid w:val="008C33B1"/>
    <w:rsid w:val="008D130F"/>
    <w:rsid w:val="008D5662"/>
    <w:rsid w:val="008D712D"/>
    <w:rsid w:val="008E0A86"/>
    <w:rsid w:val="008E4338"/>
    <w:rsid w:val="008E7A79"/>
    <w:rsid w:val="008F0604"/>
    <w:rsid w:val="008F1FB6"/>
    <w:rsid w:val="008F2356"/>
    <w:rsid w:val="008F6B93"/>
    <w:rsid w:val="00901513"/>
    <w:rsid w:val="00905D83"/>
    <w:rsid w:val="00907390"/>
    <w:rsid w:val="00914179"/>
    <w:rsid w:val="00916543"/>
    <w:rsid w:val="00921476"/>
    <w:rsid w:val="00921DA2"/>
    <w:rsid w:val="009242B5"/>
    <w:rsid w:val="00926F7B"/>
    <w:rsid w:val="00930C3E"/>
    <w:rsid w:val="009511D6"/>
    <w:rsid w:val="00960E45"/>
    <w:rsid w:val="00962B2A"/>
    <w:rsid w:val="00963200"/>
    <w:rsid w:val="0097042F"/>
    <w:rsid w:val="00970F8B"/>
    <w:rsid w:val="009728F2"/>
    <w:rsid w:val="00974F0F"/>
    <w:rsid w:val="00975637"/>
    <w:rsid w:val="00981E04"/>
    <w:rsid w:val="009849D8"/>
    <w:rsid w:val="0098607E"/>
    <w:rsid w:val="00986206"/>
    <w:rsid w:val="009913C7"/>
    <w:rsid w:val="00996CD5"/>
    <w:rsid w:val="009A360E"/>
    <w:rsid w:val="009B0228"/>
    <w:rsid w:val="009B13F2"/>
    <w:rsid w:val="009B220D"/>
    <w:rsid w:val="009B62D2"/>
    <w:rsid w:val="009C0024"/>
    <w:rsid w:val="009C510A"/>
    <w:rsid w:val="009C6449"/>
    <w:rsid w:val="009C6B6A"/>
    <w:rsid w:val="009C6EA6"/>
    <w:rsid w:val="009D1FA0"/>
    <w:rsid w:val="009D3044"/>
    <w:rsid w:val="009D7F1D"/>
    <w:rsid w:val="009E164E"/>
    <w:rsid w:val="009E2824"/>
    <w:rsid w:val="009E2C57"/>
    <w:rsid w:val="009E6BDB"/>
    <w:rsid w:val="009E6E08"/>
    <w:rsid w:val="009E78A7"/>
    <w:rsid w:val="009E7D1E"/>
    <w:rsid w:val="009F03F4"/>
    <w:rsid w:val="009F31DA"/>
    <w:rsid w:val="009F34F6"/>
    <w:rsid w:val="009F6A42"/>
    <w:rsid w:val="00A0347A"/>
    <w:rsid w:val="00A03E82"/>
    <w:rsid w:val="00A06157"/>
    <w:rsid w:val="00A130BF"/>
    <w:rsid w:val="00A143C1"/>
    <w:rsid w:val="00A147FF"/>
    <w:rsid w:val="00A21A33"/>
    <w:rsid w:val="00A22CDB"/>
    <w:rsid w:val="00A22F09"/>
    <w:rsid w:val="00A23D2A"/>
    <w:rsid w:val="00A25DC6"/>
    <w:rsid w:val="00A274BA"/>
    <w:rsid w:val="00A345F6"/>
    <w:rsid w:val="00A352DD"/>
    <w:rsid w:val="00A36EF8"/>
    <w:rsid w:val="00A4407A"/>
    <w:rsid w:val="00A45601"/>
    <w:rsid w:val="00A471F7"/>
    <w:rsid w:val="00A614F7"/>
    <w:rsid w:val="00A62EF3"/>
    <w:rsid w:val="00A65F06"/>
    <w:rsid w:val="00A66A42"/>
    <w:rsid w:val="00A8041C"/>
    <w:rsid w:val="00A834A0"/>
    <w:rsid w:val="00A86901"/>
    <w:rsid w:val="00A87321"/>
    <w:rsid w:val="00A91301"/>
    <w:rsid w:val="00A91CEE"/>
    <w:rsid w:val="00A9305B"/>
    <w:rsid w:val="00A957F5"/>
    <w:rsid w:val="00AA3E60"/>
    <w:rsid w:val="00AA757C"/>
    <w:rsid w:val="00AB39C0"/>
    <w:rsid w:val="00AB543B"/>
    <w:rsid w:val="00AB656A"/>
    <w:rsid w:val="00AC29E3"/>
    <w:rsid w:val="00AC310D"/>
    <w:rsid w:val="00AC53E3"/>
    <w:rsid w:val="00AC7F81"/>
    <w:rsid w:val="00AD2A8C"/>
    <w:rsid w:val="00AD37A6"/>
    <w:rsid w:val="00AE08FD"/>
    <w:rsid w:val="00AE2988"/>
    <w:rsid w:val="00AE37DB"/>
    <w:rsid w:val="00AE4234"/>
    <w:rsid w:val="00B00035"/>
    <w:rsid w:val="00B016C2"/>
    <w:rsid w:val="00B0487D"/>
    <w:rsid w:val="00B05493"/>
    <w:rsid w:val="00B12DC3"/>
    <w:rsid w:val="00B13471"/>
    <w:rsid w:val="00B15251"/>
    <w:rsid w:val="00B17FEB"/>
    <w:rsid w:val="00B26825"/>
    <w:rsid w:val="00B27080"/>
    <w:rsid w:val="00B36FD3"/>
    <w:rsid w:val="00B37B31"/>
    <w:rsid w:val="00B43B36"/>
    <w:rsid w:val="00B441DB"/>
    <w:rsid w:val="00B454B5"/>
    <w:rsid w:val="00B4596B"/>
    <w:rsid w:val="00B51F4A"/>
    <w:rsid w:val="00B53957"/>
    <w:rsid w:val="00B60ECD"/>
    <w:rsid w:val="00B651B0"/>
    <w:rsid w:val="00B72952"/>
    <w:rsid w:val="00B73CB3"/>
    <w:rsid w:val="00B75F45"/>
    <w:rsid w:val="00B81EFF"/>
    <w:rsid w:val="00B827D2"/>
    <w:rsid w:val="00B852C8"/>
    <w:rsid w:val="00B854B1"/>
    <w:rsid w:val="00B95E1A"/>
    <w:rsid w:val="00B96052"/>
    <w:rsid w:val="00B97A3F"/>
    <w:rsid w:val="00BA36DF"/>
    <w:rsid w:val="00BA42DB"/>
    <w:rsid w:val="00BA5405"/>
    <w:rsid w:val="00BA5B7F"/>
    <w:rsid w:val="00BB0171"/>
    <w:rsid w:val="00BB06A5"/>
    <w:rsid w:val="00BB55A2"/>
    <w:rsid w:val="00BB763A"/>
    <w:rsid w:val="00BC2DC4"/>
    <w:rsid w:val="00BC3B7C"/>
    <w:rsid w:val="00BC40AE"/>
    <w:rsid w:val="00BE1395"/>
    <w:rsid w:val="00BE58E7"/>
    <w:rsid w:val="00BE6325"/>
    <w:rsid w:val="00BE68D5"/>
    <w:rsid w:val="00BE6BBB"/>
    <w:rsid w:val="00C02584"/>
    <w:rsid w:val="00C04F44"/>
    <w:rsid w:val="00C062ED"/>
    <w:rsid w:val="00C10FEC"/>
    <w:rsid w:val="00C125A4"/>
    <w:rsid w:val="00C13122"/>
    <w:rsid w:val="00C14D54"/>
    <w:rsid w:val="00C155B5"/>
    <w:rsid w:val="00C15751"/>
    <w:rsid w:val="00C227FC"/>
    <w:rsid w:val="00C26475"/>
    <w:rsid w:val="00C37CCD"/>
    <w:rsid w:val="00C42D07"/>
    <w:rsid w:val="00C43437"/>
    <w:rsid w:val="00C4364F"/>
    <w:rsid w:val="00C47201"/>
    <w:rsid w:val="00C4755E"/>
    <w:rsid w:val="00C525BC"/>
    <w:rsid w:val="00C53171"/>
    <w:rsid w:val="00C54DEA"/>
    <w:rsid w:val="00C55BBD"/>
    <w:rsid w:val="00C55EE4"/>
    <w:rsid w:val="00C56503"/>
    <w:rsid w:val="00C67B1E"/>
    <w:rsid w:val="00C741A7"/>
    <w:rsid w:val="00C75B63"/>
    <w:rsid w:val="00C8664B"/>
    <w:rsid w:val="00C90D4A"/>
    <w:rsid w:val="00C94229"/>
    <w:rsid w:val="00C94DEC"/>
    <w:rsid w:val="00CA01FA"/>
    <w:rsid w:val="00CA260D"/>
    <w:rsid w:val="00CA2A43"/>
    <w:rsid w:val="00CA5297"/>
    <w:rsid w:val="00CA7BD7"/>
    <w:rsid w:val="00CB2DB0"/>
    <w:rsid w:val="00CB4520"/>
    <w:rsid w:val="00CB6561"/>
    <w:rsid w:val="00CB6A70"/>
    <w:rsid w:val="00CC3004"/>
    <w:rsid w:val="00CD6549"/>
    <w:rsid w:val="00CF1E93"/>
    <w:rsid w:val="00CF41C6"/>
    <w:rsid w:val="00CF57B8"/>
    <w:rsid w:val="00D074A8"/>
    <w:rsid w:val="00D07C91"/>
    <w:rsid w:val="00D10CD3"/>
    <w:rsid w:val="00D11FC0"/>
    <w:rsid w:val="00D140A0"/>
    <w:rsid w:val="00D17625"/>
    <w:rsid w:val="00D24AEB"/>
    <w:rsid w:val="00D321C7"/>
    <w:rsid w:val="00D33697"/>
    <w:rsid w:val="00D33B7A"/>
    <w:rsid w:val="00D3517E"/>
    <w:rsid w:val="00D40542"/>
    <w:rsid w:val="00D41173"/>
    <w:rsid w:val="00D4258A"/>
    <w:rsid w:val="00D50EC8"/>
    <w:rsid w:val="00D528DE"/>
    <w:rsid w:val="00D53523"/>
    <w:rsid w:val="00D535F2"/>
    <w:rsid w:val="00D61CB8"/>
    <w:rsid w:val="00D66A41"/>
    <w:rsid w:val="00D66E08"/>
    <w:rsid w:val="00D716AF"/>
    <w:rsid w:val="00D73EE6"/>
    <w:rsid w:val="00D76B82"/>
    <w:rsid w:val="00D86085"/>
    <w:rsid w:val="00D94EAF"/>
    <w:rsid w:val="00D9531F"/>
    <w:rsid w:val="00D96CB9"/>
    <w:rsid w:val="00D973F7"/>
    <w:rsid w:val="00DA1FAC"/>
    <w:rsid w:val="00DA2D52"/>
    <w:rsid w:val="00DA2DDA"/>
    <w:rsid w:val="00DA75F2"/>
    <w:rsid w:val="00DB0836"/>
    <w:rsid w:val="00DB2D36"/>
    <w:rsid w:val="00DB3005"/>
    <w:rsid w:val="00DB329E"/>
    <w:rsid w:val="00DB4EB5"/>
    <w:rsid w:val="00DB6C46"/>
    <w:rsid w:val="00DC3021"/>
    <w:rsid w:val="00DC67F3"/>
    <w:rsid w:val="00DC6E07"/>
    <w:rsid w:val="00DD0E77"/>
    <w:rsid w:val="00DD182A"/>
    <w:rsid w:val="00DD413F"/>
    <w:rsid w:val="00DE1292"/>
    <w:rsid w:val="00DE2ADF"/>
    <w:rsid w:val="00DE4D76"/>
    <w:rsid w:val="00DE671D"/>
    <w:rsid w:val="00DE70A3"/>
    <w:rsid w:val="00DF025D"/>
    <w:rsid w:val="00DF3041"/>
    <w:rsid w:val="00DF733D"/>
    <w:rsid w:val="00DF7A4E"/>
    <w:rsid w:val="00E02FF6"/>
    <w:rsid w:val="00E06783"/>
    <w:rsid w:val="00E06D8F"/>
    <w:rsid w:val="00E11EAC"/>
    <w:rsid w:val="00E12A90"/>
    <w:rsid w:val="00E1584A"/>
    <w:rsid w:val="00E16ECC"/>
    <w:rsid w:val="00E21EC2"/>
    <w:rsid w:val="00E22BE8"/>
    <w:rsid w:val="00E3049F"/>
    <w:rsid w:val="00E37456"/>
    <w:rsid w:val="00E43856"/>
    <w:rsid w:val="00E526A1"/>
    <w:rsid w:val="00E55D92"/>
    <w:rsid w:val="00E56D15"/>
    <w:rsid w:val="00E67AE6"/>
    <w:rsid w:val="00E70150"/>
    <w:rsid w:val="00E71949"/>
    <w:rsid w:val="00E75F1E"/>
    <w:rsid w:val="00E87064"/>
    <w:rsid w:val="00E873B0"/>
    <w:rsid w:val="00E92A41"/>
    <w:rsid w:val="00E92EF0"/>
    <w:rsid w:val="00EA130C"/>
    <w:rsid w:val="00EA3E84"/>
    <w:rsid w:val="00EA69DD"/>
    <w:rsid w:val="00EB02EB"/>
    <w:rsid w:val="00EB21BF"/>
    <w:rsid w:val="00EB2EBE"/>
    <w:rsid w:val="00EC39E0"/>
    <w:rsid w:val="00EC4098"/>
    <w:rsid w:val="00EC7070"/>
    <w:rsid w:val="00ED2FF9"/>
    <w:rsid w:val="00ED6784"/>
    <w:rsid w:val="00EF0E50"/>
    <w:rsid w:val="00EF6771"/>
    <w:rsid w:val="00F073EA"/>
    <w:rsid w:val="00F15494"/>
    <w:rsid w:val="00F17BA9"/>
    <w:rsid w:val="00F201B3"/>
    <w:rsid w:val="00F219D0"/>
    <w:rsid w:val="00F220D0"/>
    <w:rsid w:val="00F2281E"/>
    <w:rsid w:val="00F242AA"/>
    <w:rsid w:val="00F265C3"/>
    <w:rsid w:val="00F32970"/>
    <w:rsid w:val="00F414F2"/>
    <w:rsid w:val="00F417C7"/>
    <w:rsid w:val="00F44300"/>
    <w:rsid w:val="00F53EE6"/>
    <w:rsid w:val="00F54799"/>
    <w:rsid w:val="00F54A83"/>
    <w:rsid w:val="00F56A3F"/>
    <w:rsid w:val="00F57969"/>
    <w:rsid w:val="00F603A5"/>
    <w:rsid w:val="00F727B0"/>
    <w:rsid w:val="00F84A25"/>
    <w:rsid w:val="00F87F6B"/>
    <w:rsid w:val="00F9306E"/>
    <w:rsid w:val="00F93974"/>
    <w:rsid w:val="00F94E55"/>
    <w:rsid w:val="00F95C83"/>
    <w:rsid w:val="00F96F28"/>
    <w:rsid w:val="00FA18F4"/>
    <w:rsid w:val="00FA5BA0"/>
    <w:rsid w:val="00FA5D29"/>
    <w:rsid w:val="00FB29D4"/>
    <w:rsid w:val="00FB5693"/>
    <w:rsid w:val="00FB688D"/>
    <w:rsid w:val="00FB6D27"/>
    <w:rsid w:val="00FB7C0E"/>
    <w:rsid w:val="00FC549F"/>
    <w:rsid w:val="00FC632B"/>
    <w:rsid w:val="00FC6CE5"/>
    <w:rsid w:val="00FD010F"/>
    <w:rsid w:val="00FD307B"/>
    <w:rsid w:val="00FD545C"/>
    <w:rsid w:val="00FD6A51"/>
    <w:rsid w:val="00FD7C69"/>
    <w:rsid w:val="00FE0061"/>
    <w:rsid w:val="00FF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E07"/>
    <w:rPr>
      <w:sz w:val="24"/>
      <w:szCs w:val="24"/>
    </w:rPr>
  </w:style>
  <w:style w:type="paragraph" w:styleId="2">
    <w:name w:val="heading 2"/>
    <w:basedOn w:val="a"/>
    <w:link w:val="20"/>
    <w:qFormat/>
    <w:rsid w:val="00516F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C29E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2284"/>
    <w:rPr>
      <w:color w:val="0000FF"/>
      <w:u w:val="single"/>
    </w:rPr>
  </w:style>
  <w:style w:type="paragraph" w:styleId="a4">
    <w:name w:val="No Spacing"/>
    <w:qFormat/>
    <w:rsid w:val="00672284"/>
    <w:rPr>
      <w:rFonts w:ascii="Calibri" w:eastAsia="Calibri" w:hAnsi="Calibri"/>
      <w:sz w:val="22"/>
      <w:szCs w:val="22"/>
      <w:lang w:eastAsia="en-US"/>
    </w:rPr>
  </w:style>
  <w:style w:type="paragraph" w:styleId="a5">
    <w:name w:val="List"/>
    <w:basedOn w:val="a"/>
    <w:rsid w:val="00303850"/>
    <w:pPr>
      <w:ind w:left="283" w:hanging="283"/>
    </w:pPr>
    <w:rPr>
      <w:sz w:val="20"/>
      <w:szCs w:val="20"/>
    </w:rPr>
  </w:style>
  <w:style w:type="paragraph" w:styleId="a6">
    <w:name w:val="List Continue"/>
    <w:basedOn w:val="a"/>
    <w:rsid w:val="00303850"/>
    <w:pPr>
      <w:spacing w:after="120"/>
      <w:ind w:left="283"/>
    </w:pPr>
    <w:rPr>
      <w:sz w:val="20"/>
      <w:szCs w:val="20"/>
    </w:rPr>
  </w:style>
  <w:style w:type="character" w:customStyle="1" w:styleId="20">
    <w:name w:val="Заголовок 2 Знак"/>
    <w:link w:val="2"/>
    <w:rsid w:val="00516FC0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AC29E3"/>
    <w:rPr>
      <w:rFonts w:ascii="Arial" w:hAnsi="Arial" w:cs="Arial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FD545C"/>
    <w:pPr>
      <w:spacing w:before="100" w:beforeAutospacing="1" w:after="100" w:afterAutospacing="1"/>
    </w:pPr>
    <w:rPr>
      <w:rFonts w:ascii="Times" w:eastAsia="Arial Unicode MS" w:hAnsi="Times"/>
      <w:sz w:val="20"/>
      <w:szCs w:val="20"/>
    </w:rPr>
  </w:style>
  <w:style w:type="paragraph" w:customStyle="1" w:styleId="21">
    <w:name w:val="Средняя сетка 21"/>
    <w:qFormat/>
    <w:rsid w:val="004A485C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B75F45"/>
    <w:pPr>
      <w:suppressAutoHyphens/>
    </w:pPr>
    <w:rPr>
      <w:rFonts w:eastAsia="Arial Unicode MS" w:cs="Arial Unicode MS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8856FF"/>
  </w:style>
  <w:style w:type="paragraph" w:styleId="a8">
    <w:name w:val="Plain Text"/>
    <w:basedOn w:val="a"/>
    <w:link w:val="a9"/>
    <w:uiPriority w:val="99"/>
    <w:unhideWhenUsed/>
    <w:rsid w:val="005F76D1"/>
    <w:rPr>
      <w:rFonts w:ascii="Consolas" w:eastAsia="Calibri" w:hAnsi="Consolas"/>
      <w:sz w:val="21"/>
      <w:szCs w:val="21"/>
      <w:lang w:eastAsia="en-US"/>
    </w:rPr>
  </w:style>
  <w:style w:type="character" w:customStyle="1" w:styleId="a9">
    <w:name w:val="Текст Знак"/>
    <w:link w:val="a8"/>
    <w:uiPriority w:val="99"/>
    <w:rsid w:val="005F76D1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1">
    <w:name w:val="p1"/>
    <w:basedOn w:val="a"/>
    <w:uiPriority w:val="99"/>
    <w:rsid w:val="00630289"/>
    <w:pPr>
      <w:spacing w:before="100" w:beforeAutospacing="1" w:after="100" w:afterAutospacing="1"/>
    </w:pPr>
  </w:style>
  <w:style w:type="character" w:styleId="aa">
    <w:name w:val="Emphasis"/>
    <w:qFormat/>
    <w:rsid w:val="004C29D3"/>
    <w:rPr>
      <w:rFonts w:cs="Times New Roman"/>
      <w:i/>
      <w:iCs/>
    </w:rPr>
  </w:style>
  <w:style w:type="character" w:customStyle="1" w:styleId="il">
    <w:name w:val="il"/>
    <w:rsid w:val="00FA5D29"/>
  </w:style>
  <w:style w:type="character" w:styleId="ab">
    <w:name w:val="FollowedHyperlink"/>
    <w:rsid w:val="005E7840"/>
    <w:rPr>
      <w:color w:val="800080"/>
      <w:u w:val="single"/>
    </w:rPr>
  </w:style>
  <w:style w:type="paragraph" w:customStyle="1" w:styleId="ac">
    <w:name w:val="Свободная форма"/>
    <w:rsid w:val="00846C3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Helvetica" w:cs="Arial Unicode MS"/>
      <w:color w:val="000000"/>
      <w:sz w:val="24"/>
      <w:szCs w:val="24"/>
    </w:rPr>
  </w:style>
  <w:style w:type="character" w:customStyle="1" w:styleId="name">
    <w:name w:val="name"/>
    <w:basedOn w:val="a0"/>
    <w:rsid w:val="007B56EA"/>
  </w:style>
  <w:style w:type="paragraph" w:styleId="ad">
    <w:name w:val="Body Text"/>
    <w:basedOn w:val="a"/>
    <w:link w:val="ae"/>
    <w:rsid w:val="009511D6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e">
    <w:name w:val="Основной текст Знак"/>
    <w:basedOn w:val="a0"/>
    <w:link w:val="ad"/>
    <w:rsid w:val="009511D6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21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027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1941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168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85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745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2880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271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5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97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56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131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29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937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732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923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09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743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891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325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82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885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21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336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131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99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7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0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01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3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86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87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68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80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80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28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17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7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03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08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05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25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75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24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29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17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53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9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60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70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63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23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88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52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0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66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5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24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20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38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9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73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48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4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69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5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6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42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18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59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7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8011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15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8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27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71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201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40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53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6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8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83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42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2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09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04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86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3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03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24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09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67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81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6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12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6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74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58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23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77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92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3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79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37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46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43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41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71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41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50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4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2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85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53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7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46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4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7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82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4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87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83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02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67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36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52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02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0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0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36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29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1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0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81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85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94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00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52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61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1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1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0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9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17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69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09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0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74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52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71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6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83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86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651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44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09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04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0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18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78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92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346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36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65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6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6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42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99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53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15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87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71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69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65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395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09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0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2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35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6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68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22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8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52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2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86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21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81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88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53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45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79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97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732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95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91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48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96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92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99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14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418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24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7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93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93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5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99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75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75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3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91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09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5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84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74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84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5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1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5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360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0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99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70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54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18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59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25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06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5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56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68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31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55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45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45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97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88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60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14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302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42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2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50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75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35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26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31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17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97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94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95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072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223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01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564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909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252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207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425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168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586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4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34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02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0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08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2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65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7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68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2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43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1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87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95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00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8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6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87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40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02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71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8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69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143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81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17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24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04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29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67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06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17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24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69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20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99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63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71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78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88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63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97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50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22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8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79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33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31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87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695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221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68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06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9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56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31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0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99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97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11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90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06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34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38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90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54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12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96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36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94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63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35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79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67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08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308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78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41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57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97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50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7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39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3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31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3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79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81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67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25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48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75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0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92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01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95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72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47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52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15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24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328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67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57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54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02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12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93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45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80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36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78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36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66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95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36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27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17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25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93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40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68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08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8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50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91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39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38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87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84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18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95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70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7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62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702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59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44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870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32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16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70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33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13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94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8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854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978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0120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618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967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335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671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11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79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520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97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56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571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33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256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12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50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4005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486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64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472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95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16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7045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162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73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84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93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75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62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05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91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16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893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140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95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81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12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77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72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08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594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74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70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43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76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29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20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489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66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21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92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641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975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30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60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8219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03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63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50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57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8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4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82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59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59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10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79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5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19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697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56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37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0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8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60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1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69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8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358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4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904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55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27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4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11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74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9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2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6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09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00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23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24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39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41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71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71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020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490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764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93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991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592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291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278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186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349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151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78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581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917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069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305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864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719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35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75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68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241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617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846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5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335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8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10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811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92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234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945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39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85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7979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89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98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515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8010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150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215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972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216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158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468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14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274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664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27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451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964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523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265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205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084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05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307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149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717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806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437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70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463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630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429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480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37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284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00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732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909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069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772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234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502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560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742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8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12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54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859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786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882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43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13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498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80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57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3837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720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485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0081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798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130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5564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29766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6792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7809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338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436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8545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840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9723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887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2878">
              <w:marLeft w:val="0"/>
              <w:marRight w:val="0"/>
              <w:marTop w:val="0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02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374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500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236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473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59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cinema.ru/guide/index.php?ID=31680&amp;PROP_NAME=SPRAV_REGISER" TargetMode="External"/><Relationship Id="rId13" Type="http://schemas.openxmlformats.org/officeDocument/2006/relationships/hyperlink" Target="http://www.proficinema.ru/guide/index.php?ID=31684&amp;PROP_NAME=SPRAV_MAKER&amp;sphrase_id=726533" TargetMode="External"/><Relationship Id="rId18" Type="http://schemas.openxmlformats.org/officeDocument/2006/relationships/hyperlink" Target="http://www.proficinema.ru/guide/index.php?ID=2523&amp;PROP_NAME=SPRAV_HUDOGNIK&amp;sphrase_id=67209" TargetMode="External"/><Relationship Id="rId26" Type="http://schemas.openxmlformats.org/officeDocument/2006/relationships/hyperlink" Target="http://www.stella-film.ru/films/chetyre-taksista-i-sobaka-2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hyperlink" Target="http://www.proficinema.ru/picture-making/russian/detail.php?ID=160192" TargetMode="External"/><Relationship Id="rId7" Type="http://schemas.openxmlformats.org/officeDocument/2006/relationships/hyperlink" Target="http://www.proficinema.ru/picture-making/russian/detail.php?ID=160192" TargetMode="External"/><Relationship Id="rId12" Type="http://schemas.openxmlformats.org/officeDocument/2006/relationships/hyperlink" Target="http://www.proficinema.ru/guide/index.php?ID=12685&amp;PROP_NAME=SPRAV_AKTER&amp;sphrase_id=67468" TargetMode="External"/><Relationship Id="rId17" Type="http://schemas.openxmlformats.org/officeDocument/2006/relationships/hyperlink" Target="http://www.proficinema.ru/guide/index.php?ID=31680&amp;PROP_NAME=SPRAV_REGISER" TargetMode="External"/><Relationship Id="rId25" Type="http://schemas.openxmlformats.org/officeDocument/2006/relationships/hyperlink" Target="http://www.stella-film.ru/films/rodina-ili-smert/" TargetMode="External"/><Relationship Id="rId33" Type="http://schemas.openxmlformats.org/officeDocument/2006/relationships/hyperlink" Target="http://www.proficinema.ru/guide/index.php?ID=31680&amp;PROP_NAME=SPRAV_REGISE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roficinema.ru/guide/index.php?ID=31680&amp;PROP_NAME=SPRAV_REGISER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://www.stella-film.ru/films/kavkazskaya-ruletk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roficinema.ru/guide/index.php?ID=2523&amp;PROP_NAME=SPRAV_HUDOGNIK&amp;sphrase_id=67209" TargetMode="External"/><Relationship Id="rId24" Type="http://schemas.openxmlformats.org/officeDocument/2006/relationships/hyperlink" Target="http://www.stella-film.ru/films/petya-po-doroge-v-tsarstvie-nebesnoe/" TargetMode="External"/><Relationship Id="rId32" Type="http://schemas.openxmlformats.org/officeDocument/2006/relationships/hyperlink" Target="http://www.proficinema.ru/pr/about/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proficinema.ru/guide/index.php?ID=160194&amp;PROP_NAME=SPRAV_AKTER&amp;sphrase_id=87064" TargetMode="External"/><Relationship Id="rId23" Type="http://schemas.openxmlformats.org/officeDocument/2006/relationships/hyperlink" Target="http://www.stella-film.ru/films/vse-v-poryadke-mama/" TargetMode="External"/><Relationship Id="rId28" Type="http://schemas.openxmlformats.org/officeDocument/2006/relationships/hyperlink" Target="http://www.stella-film.ru/films/chetyre-taksista-i-sobaka/" TargetMode="External"/><Relationship Id="rId36" Type="http://schemas.openxmlformats.org/officeDocument/2006/relationships/image" Target="media/image6.jpeg"/><Relationship Id="rId10" Type="http://schemas.openxmlformats.org/officeDocument/2006/relationships/hyperlink" Target="http://www.proficinema.ru/guide/index.php?ID=31680&amp;PROP_NAME=SPRAV_REGISER" TargetMode="External"/><Relationship Id="rId19" Type="http://schemas.openxmlformats.org/officeDocument/2006/relationships/hyperlink" Target="http://www.proficinema.ru/picture-making/russian/detail.php?ID=160192" TargetMode="External"/><Relationship Id="rId31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proficinema.ru/guide/index.php?ID=31684&amp;PROP_NAME=SPRAV_MAKER&amp;sphrase_id=726533" TargetMode="External"/><Relationship Id="rId14" Type="http://schemas.openxmlformats.org/officeDocument/2006/relationships/hyperlink" Target="http://www.proficinema.ru/guide/index.php?ID=31680&amp;PROP_NAME=SPRAV_REGISER" TargetMode="External"/><Relationship Id="rId22" Type="http://schemas.openxmlformats.org/officeDocument/2006/relationships/hyperlink" Target="http://www.proficinema.ru/picture-making/russian/detail.php?ID=142762" TargetMode="External"/><Relationship Id="rId27" Type="http://schemas.openxmlformats.org/officeDocument/2006/relationships/hyperlink" Target="http://www.stella-film.ru/films/kolya-perekati-pole/" TargetMode="External"/><Relationship Id="rId30" Type="http://schemas.openxmlformats.org/officeDocument/2006/relationships/hyperlink" Target="http://www.stella-film.ru/films/spartak-i-kalashnikov/" TargetMode="External"/><Relationship Id="rId35" Type="http://schemas.openxmlformats.org/officeDocument/2006/relationships/hyperlink" Target="http://www.stella-fil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1920</Words>
  <Characters>15686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«Путевка в жизнь»</vt:lpstr>
    </vt:vector>
  </TitlesOfParts>
  <Company>Пакет-Люкс</Company>
  <LinksUpToDate>false</LinksUpToDate>
  <CharactersWithSpaces>17571</CharactersWithSpaces>
  <SharedDoc>false</SharedDoc>
  <HLinks>
    <vt:vector size="156" baseType="variant">
      <vt:variant>
        <vt:i4>2424952</vt:i4>
      </vt:variant>
      <vt:variant>
        <vt:i4>75</vt:i4>
      </vt:variant>
      <vt:variant>
        <vt:i4>0</vt:i4>
      </vt:variant>
      <vt:variant>
        <vt:i4>5</vt:i4>
      </vt:variant>
      <vt:variant>
        <vt:lpwstr>http://www.stella-film.ru/</vt:lpwstr>
      </vt:variant>
      <vt:variant>
        <vt:lpwstr/>
      </vt:variant>
      <vt:variant>
        <vt:i4>1704008</vt:i4>
      </vt:variant>
      <vt:variant>
        <vt:i4>72</vt:i4>
      </vt:variant>
      <vt:variant>
        <vt:i4>0</vt:i4>
      </vt:variant>
      <vt:variant>
        <vt:i4>5</vt:i4>
      </vt:variant>
      <vt:variant>
        <vt:lpwstr>http://www.proficinema.ru/picture-making/russian/detail.php?ID=160192</vt:lpwstr>
      </vt:variant>
      <vt:variant>
        <vt:lpwstr/>
      </vt:variant>
      <vt:variant>
        <vt:i4>5701633</vt:i4>
      </vt:variant>
      <vt:variant>
        <vt:i4>69</vt:i4>
      </vt:variant>
      <vt:variant>
        <vt:i4>0</vt:i4>
      </vt:variant>
      <vt:variant>
        <vt:i4>5</vt:i4>
      </vt:variant>
      <vt:variant>
        <vt:lpwstr>http://www.proficinema.ru/guide/index.php?ID=31680&amp;PROP_NAME=SPRAV_REGISER</vt:lpwstr>
      </vt:variant>
      <vt:variant>
        <vt:lpwstr/>
      </vt:variant>
      <vt:variant>
        <vt:i4>6619191</vt:i4>
      </vt:variant>
      <vt:variant>
        <vt:i4>66</vt:i4>
      </vt:variant>
      <vt:variant>
        <vt:i4>0</vt:i4>
      </vt:variant>
      <vt:variant>
        <vt:i4>5</vt:i4>
      </vt:variant>
      <vt:variant>
        <vt:lpwstr>http://www.proficinema.ru/pr/about/</vt:lpwstr>
      </vt:variant>
      <vt:variant>
        <vt:lpwstr/>
      </vt:variant>
      <vt:variant>
        <vt:i4>2883682</vt:i4>
      </vt:variant>
      <vt:variant>
        <vt:i4>63</vt:i4>
      </vt:variant>
      <vt:variant>
        <vt:i4>0</vt:i4>
      </vt:variant>
      <vt:variant>
        <vt:i4>5</vt:i4>
      </vt:variant>
      <vt:variant>
        <vt:lpwstr>http://www.stella-film.ru/films/spartak-i-kalashnikov/</vt:lpwstr>
      </vt:variant>
      <vt:variant>
        <vt:lpwstr/>
      </vt:variant>
      <vt:variant>
        <vt:i4>1376261</vt:i4>
      </vt:variant>
      <vt:variant>
        <vt:i4>60</vt:i4>
      </vt:variant>
      <vt:variant>
        <vt:i4>0</vt:i4>
      </vt:variant>
      <vt:variant>
        <vt:i4>5</vt:i4>
      </vt:variant>
      <vt:variant>
        <vt:lpwstr>http://www.stella-film.ru/films/kavkazskaya-ruletka/</vt:lpwstr>
      </vt:variant>
      <vt:variant>
        <vt:lpwstr/>
      </vt:variant>
      <vt:variant>
        <vt:i4>7405686</vt:i4>
      </vt:variant>
      <vt:variant>
        <vt:i4>57</vt:i4>
      </vt:variant>
      <vt:variant>
        <vt:i4>0</vt:i4>
      </vt:variant>
      <vt:variant>
        <vt:i4>5</vt:i4>
      </vt:variant>
      <vt:variant>
        <vt:lpwstr>http://www.stella-film.ru/films/chetyre-taksista-i-sobaka/</vt:lpwstr>
      </vt:variant>
      <vt:variant>
        <vt:lpwstr/>
      </vt:variant>
      <vt:variant>
        <vt:i4>917597</vt:i4>
      </vt:variant>
      <vt:variant>
        <vt:i4>54</vt:i4>
      </vt:variant>
      <vt:variant>
        <vt:i4>0</vt:i4>
      </vt:variant>
      <vt:variant>
        <vt:i4>5</vt:i4>
      </vt:variant>
      <vt:variant>
        <vt:lpwstr>http://www.stella-film.ru/films/kolya-perekati-pole/</vt:lpwstr>
      </vt:variant>
      <vt:variant>
        <vt:lpwstr/>
      </vt:variant>
      <vt:variant>
        <vt:i4>6029380</vt:i4>
      </vt:variant>
      <vt:variant>
        <vt:i4>51</vt:i4>
      </vt:variant>
      <vt:variant>
        <vt:i4>0</vt:i4>
      </vt:variant>
      <vt:variant>
        <vt:i4>5</vt:i4>
      </vt:variant>
      <vt:variant>
        <vt:lpwstr>http://www.stella-film.ru/films/chetyre-taksista-i-sobaka-2/</vt:lpwstr>
      </vt:variant>
      <vt:variant>
        <vt:lpwstr/>
      </vt:variant>
      <vt:variant>
        <vt:i4>720906</vt:i4>
      </vt:variant>
      <vt:variant>
        <vt:i4>48</vt:i4>
      </vt:variant>
      <vt:variant>
        <vt:i4>0</vt:i4>
      </vt:variant>
      <vt:variant>
        <vt:i4>5</vt:i4>
      </vt:variant>
      <vt:variant>
        <vt:lpwstr>http://www.stella-film.ru/films/rodina-ili-smert/</vt:lpwstr>
      </vt:variant>
      <vt:variant>
        <vt:lpwstr/>
      </vt:variant>
      <vt:variant>
        <vt:i4>1769551</vt:i4>
      </vt:variant>
      <vt:variant>
        <vt:i4>45</vt:i4>
      </vt:variant>
      <vt:variant>
        <vt:i4>0</vt:i4>
      </vt:variant>
      <vt:variant>
        <vt:i4>5</vt:i4>
      </vt:variant>
      <vt:variant>
        <vt:lpwstr>http://www.stella-film.ru/films/petya-po-doroge-v-tsarstvie-nebesnoe/</vt:lpwstr>
      </vt:variant>
      <vt:variant>
        <vt:lpwstr/>
      </vt:variant>
      <vt:variant>
        <vt:i4>4522049</vt:i4>
      </vt:variant>
      <vt:variant>
        <vt:i4>42</vt:i4>
      </vt:variant>
      <vt:variant>
        <vt:i4>0</vt:i4>
      </vt:variant>
      <vt:variant>
        <vt:i4>5</vt:i4>
      </vt:variant>
      <vt:variant>
        <vt:lpwstr>http://www.stella-film.ru/films/vse-v-poryadke-mama/</vt:lpwstr>
      </vt:variant>
      <vt:variant>
        <vt:lpwstr/>
      </vt:variant>
      <vt:variant>
        <vt:i4>1507404</vt:i4>
      </vt:variant>
      <vt:variant>
        <vt:i4>39</vt:i4>
      </vt:variant>
      <vt:variant>
        <vt:i4>0</vt:i4>
      </vt:variant>
      <vt:variant>
        <vt:i4>5</vt:i4>
      </vt:variant>
      <vt:variant>
        <vt:lpwstr>http://www.proficinema.ru/picture-making/russian/detail.php?ID=142762</vt:lpwstr>
      </vt:variant>
      <vt:variant>
        <vt:lpwstr/>
      </vt:variant>
      <vt:variant>
        <vt:i4>1704008</vt:i4>
      </vt:variant>
      <vt:variant>
        <vt:i4>36</vt:i4>
      </vt:variant>
      <vt:variant>
        <vt:i4>0</vt:i4>
      </vt:variant>
      <vt:variant>
        <vt:i4>5</vt:i4>
      </vt:variant>
      <vt:variant>
        <vt:lpwstr>http://www.proficinema.ru/picture-making/russian/detail.php?ID=160192</vt:lpwstr>
      </vt:variant>
      <vt:variant>
        <vt:lpwstr/>
      </vt:variant>
      <vt:variant>
        <vt:i4>4325482</vt:i4>
      </vt:variant>
      <vt:variant>
        <vt:i4>33</vt:i4>
      </vt:variant>
      <vt:variant>
        <vt:i4>0</vt:i4>
      </vt:variant>
      <vt:variant>
        <vt:i4>5</vt:i4>
      </vt:variant>
      <vt:variant>
        <vt:lpwstr>http://www.proficinema.ru/guide/index.php?ID=2523&amp;PROP_NAME=SPRAV_HUDOGNIK&amp;sphrase_id=67209</vt:lpwstr>
      </vt:variant>
      <vt:variant>
        <vt:lpwstr/>
      </vt:variant>
      <vt:variant>
        <vt:i4>6881291</vt:i4>
      </vt:variant>
      <vt:variant>
        <vt:i4>30</vt:i4>
      </vt:variant>
      <vt:variant>
        <vt:i4>0</vt:i4>
      </vt:variant>
      <vt:variant>
        <vt:i4>5</vt:i4>
      </vt:variant>
      <vt:variant>
        <vt:lpwstr>http://www.proficinema.ru/guide/index.php?ID=12685&amp;PROP_NAME=SPRAV_AKTER&amp;sphrase_id=67468</vt:lpwstr>
      </vt:variant>
      <vt:variant>
        <vt:lpwstr/>
      </vt:variant>
      <vt:variant>
        <vt:i4>5701633</vt:i4>
      </vt:variant>
      <vt:variant>
        <vt:i4>27</vt:i4>
      </vt:variant>
      <vt:variant>
        <vt:i4>0</vt:i4>
      </vt:variant>
      <vt:variant>
        <vt:i4>5</vt:i4>
      </vt:variant>
      <vt:variant>
        <vt:lpwstr>http://www.proficinema.ru/guide/index.php?ID=31680&amp;PROP_NAME=SPRAV_REGISER</vt:lpwstr>
      </vt:variant>
      <vt:variant>
        <vt:lpwstr/>
      </vt:variant>
      <vt:variant>
        <vt:i4>5701633</vt:i4>
      </vt:variant>
      <vt:variant>
        <vt:i4>24</vt:i4>
      </vt:variant>
      <vt:variant>
        <vt:i4>0</vt:i4>
      </vt:variant>
      <vt:variant>
        <vt:i4>5</vt:i4>
      </vt:variant>
      <vt:variant>
        <vt:lpwstr>http://www.proficinema.ru/guide/index.php?ID=31680&amp;PROP_NAME=SPRAV_REGISER</vt:lpwstr>
      </vt:variant>
      <vt:variant>
        <vt:lpwstr/>
      </vt:variant>
      <vt:variant>
        <vt:i4>5701633</vt:i4>
      </vt:variant>
      <vt:variant>
        <vt:i4>21</vt:i4>
      </vt:variant>
      <vt:variant>
        <vt:i4>0</vt:i4>
      </vt:variant>
      <vt:variant>
        <vt:i4>5</vt:i4>
      </vt:variant>
      <vt:variant>
        <vt:lpwstr>http://www.proficinema.ru/guide/index.php?ID=31680&amp;PROP_NAME=SPRAV_REGISER</vt:lpwstr>
      </vt:variant>
      <vt:variant>
        <vt:lpwstr/>
      </vt:variant>
      <vt:variant>
        <vt:i4>4980786</vt:i4>
      </vt:variant>
      <vt:variant>
        <vt:i4>18</vt:i4>
      </vt:variant>
      <vt:variant>
        <vt:i4>0</vt:i4>
      </vt:variant>
      <vt:variant>
        <vt:i4>5</vt:i4>
      </vt:variant>
      <vt:variant>
        <vt:lpwstr>http://www.proficinema.ru/guide/index.php?ID=31684&amp;PROP_NAME=SPRAV_MAKER&amp;sphrase_id=726533</vt:lpwstr>
      </vt:variant>
      <vt:variant>
        <vt:lpwstr/>
      </vt:variant>
      <vt:variant>
        <vt:i4>6881291</vt:i4>
      </vt:variant>
      <vt:variant>
        <vt:i4>15</vt:i4>
      </vt:variant>
      <vt:variant>
        <vt:i4>0</vt:i4>
      </vt:variant>
      <vt:variant>
        <vt:i4>5</vt:i4>
      </vt:variant>
      <vt:variant>
        <vt:lpwstr>http://www.proficinema.ru/guide/index.php?ID=12685&amp;PROP_NAME=SPRAV_AKTER&amp;sphrase_id=67468</vt:lpwstr>
      </vt:variant>
      <vt:variant>
        <vt:lpwstr/>
      </vt:variant>
      <vt:variant>
        <vt:i4>4325482</vt:i4>
      </vt:variant>
      <vt:variant>
        <vt:i4>12</vt:i4>
      </vt:variant>
      <vt:variant>
        <vt:i4>0</vt:i4>
      </vt:variant>
      <vt:variant>
        <vt:i4>5</vt:i4>
      </vt:variant>
      <vt:variant>
        <vt:lpwstr>http://www.proficinema.ru/guide/index.php?ID=2523&amp;PROP_NAME=SPRAV_HUDOGNIK&amp;sphrase_id=67209</vt:lpwstr>
      </vt:variant>
      <vt:variant>
        <vt:lpwstr/>
      </vt:variant>
      <vt:variant>
        <vt:i4>5701633</vt:i4>
      </vt:variant>
      <vt:variant>
        <vt:i4>9</vt:i4>
      </vt:variant>
      <vt:variant>
        <vt:i4>0</vt:i4>
      </vt:variant>
      <vt:variant>
        <vt:i4>5</vt:i4>
      </vt:variant>
      <vt:variant>
        <vt:lpwstr>http://www.proficinema.ru/guide/index.php?ID=31680&amp;PROP_NAME=SPRAV_REGISER</vt:lpwstr>
      </vt:variant>
      <vt:variant>
        <vt:lpwstr/>
      </vt:variant>
      <vt:variant>
        <vt:i4>1704008</vt:i4>
      </vt:variant>
      <vt:variant>
        <vt:i4>6</vt:i4>
      </vt:variant>
      <vt:variant>
        <vt:i4>0</vt:i4>
      </vt:variant>
      <vt:variant>
        <vt:i4>5</vt:i4>
      </vt:variant>
      <vt:variant>
        <vt:lpwstr>http://www.proficinema.ru/picture-making/russian/detail.php?ID=160192</vt:lpwstr>
      </vt:variant>
      <vt:variant>
        <vt:lpwstr/>
      </vt:variant>
      <vt:variant>
        <vt:i4>5701633</vt:i4>
      </vt:variant>
      <vt:variant>
        <vt:i4>3</vt:i4>
      </vt:variant>
      <vt:variant>
        <vt:i4>0</vt:i4>
      </vt:variant>
      <vt:variant>
        <vt:i4>5</vt:i4>
      </vt:variant>
      <vt:variant>
        <vt:lpwstr>http://www.proficinema.ru/guide/index.php?ID=31680&amp;PROP_NAME=SPRAV_REGISER</vt:lpwstr>
      </vt:variant>
      <vt:variant>
        <vt:lpwstr/>
      </vt:variant>
      <vt:variant>
        <vt:i4>4980786</vt:i4>
      </vt:variant>
      <vt:variant>
        <vt:i4>0</vt:i4>
      </vt:variant>
      <vt:variant>
        <vt:i4>0</vt:i4>
      </vt:variant>
      <vt:variant>
        <vt:i4>5</vt:i4>
      </vt:variant>
      <vt:variant>
        <vt:lpwstr>http://www.proficinema.ru/guide/index.php?ID=31684&amp;PROP_NAME=SPRAV_MAKER&amp;sphrase_id=726533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«Путевка в жизнь»</dc:title>
  <dc:creator>Бухгалтер</dc:creator>
  <cp:lastModifiedBy>PR</cp:lastModifiedBy>
  <cp:revision>18</cp:revision>
  <dcterms:created xsi:type="dcterms:W3CDTF">2015-02-19T13:28:00Z</dcterms:created>
  <dcterms:modified xsi:type="dcterms:W3CDTF">2015-04-21T19:17:00Z</dcterms:modified>
</cp:coreProperties>
</file>